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24F" w:rsidRDefault="00B14ECA">
      <w:pPr>
        <w:spacing w:after="0"/>
        <w:ind w:left="120"/>
        <w:jc w:val="center"/>
      </w:pPr>
      <w:bookmarkStart w:id="0" w:name="block-68117411"/>
      <w:r w:rsidRPr="00B14ECA">
        <w:rPr>
          <w:rFonts w:ascii="Times New Roman" w:hAnsi="Times New Roman"/>
          <w:b/>
          <w:noProof/>
          <w:color w:val="000000"/>
          <w:sz w:val="28"/>
          <w:lang w:val="ru-RU"/>
        </w:rPr>
        <w:drawing>
          <wp:inline distT="0" distB="0" distL="0" distR="0">
            <wp:extent cx="5940425" cy="84753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  <w:jc w:val="center"/>
      </w:pPr>
    </w:p>
    <w:p w:rsidR="002E524F" w:rsidRDefault="002E524F">
      <w:pPr>
        <w:spacing w:after="0"/>
        <w:ind w:left="120"/>
      </w:pPr>
    </w:p>
    <w:p w:rsidR="002E524F" w:rsidRDefault="002E524F">
      <w:pPr>
        <w:sectPr w:rsidR="002E524F" w:rsidSect="00B14ECA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bookmarkStart w:id="2" w:name="block-68117419"/>
      <w:bookmarkEnd w:id="0"/>
      <w:r w:rsidRPr="00B14EC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</w:t>
      </w:r>
      <w:r w:rsidRPr="00B14ECA">
        <w:rPr>
          <w:rFonts w:ascii="Times New Roman" w:hAnsi="Times New Roman"/>
          <w:color w:val="000000"/>
          <w:sz w:val="28"/>
          <w:lang w:val="ru-RU"/>
        </w:rPr>
        <w:t>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</w:t>
      </w:r>
      <w:r w:rsidRPr="00B14ECA">
        <w:rPr>
          <w:rFonts w:ascii="Times New Roman" w:hAnsi="Times New Roman"/>
          <w:color w:val="000000"/>
          <w:sz w:val="28"/>
          <w:lang w:val="ru-RU"/>
        </w:rPr>
        <w:t>ния и элементов содержания по русскому языку.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и к структуре тематического планирования.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</w:t>
      </w:r>
      <w:r w:rsidRPr="00B14ECA">
        <w:rPr>
          <w:rFonts w:ascii="Times New Roman" w:hAnsi="Times New Roman"/>
          <w:color w:val="000000"/>
          <w:sz w:val="28"/>
          <w:lang w:val="ru-RU"/>
        </w:rPr>
        <w:t>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</w:t>
      </w:r>
      <w:r w:rsidRPr="00B14ECA">
        <w:rPr>
          <w:rFonts w:ascii="Times New Roman" w:hAnsi="Times New Roman"/>
          <w:color w:val="000000"/>
          <w:sz w:val="28"/>
          <w:lang w:val="ru-RU"/>
        </w:rPr>
        <w:t>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СКИЙ ЯЗЫК»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</w:t>
      </w:r>
      <w:r w:rsidRPr="00B14ECA">
        <w:rPr>
          <w:rFonts w:ascii="Times New Roman" w:hAnsi="Times New Roman"/>
          <w:color w:val="000000"/>
          <w:sz w:val="28"/>
          <w:lang w:val="ru-RU"/>
        </w:rPr>
        <w:t>ьной рабочей программе воспитания.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</w:t>
      </w:r>
      <w:r w:rsidRPr="00B14ECA">
        <w:rPr>
          <w:rFonts w:ascii="Times New Roman" w:hAnsi="Times New Roman"/>
          <w:color w:val="000000"/>
          <w:sz w:val="28"/>
          <w:lang w:val="ru-RU"/>
        </w:rPr>
        <w:t>станут фундаментом обучения на уровне начального общего образования, а также будут востребованы в жизни.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</w:t>
      </w:r>
      <w:r w:rsidRPr="00B14ECA">
        <w:rPr>
          <w:rFonts w:ascii="Times New Roman" w:hAnsi="Times New Roman"/>
          <w:color w:val="000000"/>
          <w:sz w:val="28"/>
          <w:lang w:val="ru-RU"/>
        </w:rPr>
        <w:t>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</w:t>
      </w:r>
      <w:r w:rsidRPr="00B14ECA">
        <w:rPr>
          <w:rFonts w:ascii="Times New Roman" w:hAnsi="Times New Roman"/>
          <w:color w:val="000000"/>
          <w:sz w:val="28"/>
          <w:lang w:val="ru-RU"/>
        </w:rPr>
        <w:t>ляют результаты обучающихся по другим учебным предметам.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</w:t>
      </w:r>
      <w:r w:rsidRPr="00B14ECA">
        <w:rPr>
          <w:rFonts w:ascii="Times New Roman" w:hAnsi="Times New Roman"/>
          <w:color w:val="000000"/>
          <w:sz w:val="28"/>
          <w:lang w:val="ru-RU"/>
        </w:rPr>
        <w:t>ная грамотность.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</w:t>
      </w:r>
      <w:r w:rsidRPr="00B14ECA">
        <w:rPr>
          <w:rFonts w:ascii="Times New Roman" w:hAnsi="Times New Roman"/>
          <w:color w:val="000000"/>
          <w:sz w:val="28"/>
          <w:lang w:val="ru-RU"/>
        </w:rPr>
        <w:t>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</w:t>
      </w:r>
      <w:r w:rsidRPr="00B14ECA">
        <w:rPr>
          <w:rFonts w:ascii="Times New Roman" w:hAnsi="Times New Roman"/>
          <w:color w:val="000000"/>
          <w:sz w:val="28"/>
          <w:lang w:val="ru-RU"/>
        </w:rPr>
        <w:t>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</w:t>
      </w:r>
      <w:r w:rsidRPr="00B14ECA">
        <w:rPr>
          <w:rFonts w:ascii="Times New Roman" w:hAnsi="Times New Roman"/>
          <w:color w:val="000000"/>
          <w:sz w:val="28"/>
          <w:lang w:val="ru-RU"/>
        </w:rPr>
        <w:t>х для человека областях.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</w:t>
      </w:r>
      <w:r w:rsidRPr="00B14ECA">
        <w:rPr>
          <w:rFonts w:ascii="Times New Roman" w:hAnsi="Times New Roman"/>
          <w:color w:val="000000"/>
          <w:sz w:val="28"/>
          <w:lang w:val="ru-RU"/>
        </w:rPr>
        <w:t>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</w:t>
      </w:r>
      <w:r w:rsidRPr="00B14ECA">
        <w:rPr>
          <w:rFonts w:ascii="Times New Roman" w:hAnsi="Times New Roman"/>
          <w:color w:val="000000"/>
          <w:sz w:val="28"/>
          <w:lang w:val="ru-RU"/>
        </w:rPr>
        <w:t>тельного интереса к изучению русского языка, формирование ответственности за сохранение чистоты русского языка.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14EC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2E524F" w:rsidRPr="00B14ECA" w:rsidRDefault="00D118D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– приобретение </w:t>
      </w:r>
      <w:r w:rsidRPr="00B14ECA">
        <w:rPr>
          <w:rFonts w:ascii="Times New Roman" w:hAnsi="Times New Roman"/>
          <w:color w:val="000000"/>
          <w:sz w:val="28"/>
          <w:lang w:val="ru-RU"/>
        </w:rPr>
        <w:t>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</w:t>
      </w:r>
      <w:r w:rsidRPr="00B14ECA">
        <w:rPr>
          <w:rFonts w:ascii="Times New Roman" w:hAnsi="Times New Roman"/>
          <w:color w:val="000000"/>
          <w:sz w:val="28"/>
          <w:lang w:val="ru-RU"/>
        </w:rPr>
        <w:t>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E524F" w:rsidRPr="00B14ECA" w:rsidRDefault="00D118D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</w:t>
      </w:r>
      <w:r w:rsidRPr="00B14ECA">
        <w:rPr>
          <w:rFonts w:ascii="Times New Roman" w:hAnsi="Times New Roman"/>
          <w:color w:val="000000"/>
          <w:sz w:val="28"/>
          <w:lang w:val="ru-RU"/>
        </w:rPr>
        <w:t>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2E524F" w:rsidRPr="00B14ECA" w:rsidRDefault="00D118D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– овладение первоначальными научными представлениями о системе русского языка: фонетика, графика, лексика, морфемика, мор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фология и синтаксис; об основных единицах языка, их признаках и особенностях употребления в речи; </w:t>
      </w:r>
    </w:p>
    <w:p w:rsidR="002E524F" w:rsidRPr="00B14ECA" w:rsidRDefault="00D118D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</w:t>
      </w:r>
      <w:r w:rsidRPr="00B14ECA">
        <w:rPr>
          <w:rFonts w:ascii="Times New Roman" w:hAnsi="Times New Roman"/>
          <w:color w:val="000000"/>
          <w:sz w:val="28"/>
          <w:lang w:val="ru-RU"/>
        </w:rPr>
        <w:t>онных) и речевого этикета;</w:t>
      </w:r>
    </w:p>
    <w:p w:rsidR="002E524F" w:rsidRPr="00B14ECA" w:rsidRDefault="00D118D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</w:t>
      </w:r>
      <w:r w:rsidRPr="00B14ECA">
        <w:rPr>
          <w:rFonts w:ascii="Times New Roman" w:hAnsi="Times New Roman"/>
          <w:color w:val="000000"/>
          <w:sz w:val="28"/>
          <w:lang w:val="ru-RU"/>
        </w:rPr>
        <w:t>ературного языка, орфографических и пунктуационных правил.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</w:t>
      </w:r>
      <w:r w:rsidRPr="00B14ECA">
        <w:rPr>
          <w:rFonts w:ascii="Times New Roman" w:hAnsi="Times New Roman"/>
          <w:color w:val="000000"/>
          <w:sz w:val="28"/>
          <w:lang w:val="ru-RU"/>
        </w:rPr>
        <w:t>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</w:t>
      </w:r>
      <w:r w:rsidRPr="00B14ECA">
        <w:rPr>
          <w:rFonts w:ascii="Times New Roman" w:hAnsi="Times New Roman"/>
          <w:color w:val="000000"/>
          <w:sz w:val="28"/>
          <w:lang w:val="ru-RU"/>
        </w:rPr>
        <w:t>у работнику:</w:t>
      </w:r>
    </w:p>
    <w:p w:rsidR="002E524F" w:rsidRPr="00B14ECA" w:rsidRDefault="00D118D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2E524F" w:rsidRPr="00B14ECA" w:rsidRDefault="00D118D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</w:t>
      </w:r>
      <w:r w:rsidRPr="00B14ECA">
        <w:rPr>
          <w:rFonts w:ascii="Times New Roman" w:hAnsi="Times New Roman"/>
          <w:color w:val="000000"/>
          <w:sz w:val="28"/>
          <w:lang w:val="ru-RU"/>
        </w:rPr>
        <w:t>одержание русского языка по годам обучения в соответствии с ФГОС НОО;</w:t>
      </w:r>
    </w:p>
    <w:p w:rsidR="002E524F" w:rsidRPr="00B14ECA" w:rsidRDefault="00D118D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</w:t>
      </w:r>
      <w:r w:rsidRPr="00B14ECA">
        <w:rPr>
          <w:rFonts w:ascii="Times New Roman" w:hAnsi="Times New Roman"/>
          <w:color w:val="000000"/>
          <w:sz w:val="28"/>
          <w:lang w:val="ru-RU"/>
        </w:rPr>
        <w:t>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</w:t>
      </w:r>
      <w:r w:rsidRPr="00B14ECA">
        <w:rPr>
          <w:rFonts w:ascii="Times New Roman" w:hAnsi="Times New Roman"/>
          <w:color w:val="000000"/>
          <w:sz w:val="28"/>
          <w:lang w:val="ru-RU"/>
        </w:rPr>
        <w:t>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</w:t>
      </w:r>
      <w:r w:rsidRPr="00B14ECA">
        <w:rPr>
          <w:rFonts w:ascii="Times New Roman" w:hAnsi="Times New Roman"/>
          <w:color w:val="000000"/>
          <w:sz w:val="28"/>
          <w:lang w:val="ru-RU"/>
        </w:rPr>
        <w:t>одержания и учёте психологических и возрастных особенностей обучающихся.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учебного предмета.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</w:t>
      </w:r>
      <w:r w:rsidRPr="00B14ECA">
        <w:rPr>
          <w:rFonts w:ascii="Times New Roman" w:hAnsi="Times New Roman"/>
          <w:color w:val="000000"/>
          <w:sz w:val="28"/>
          <w:lang w:val="ru-RU"/>
        </w:rPr>
        <w:t>общего образования и готовности обучающегося к дальнейшему обучению.</w:t>
      </w: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14EC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3" w:name="8c3bf606-7a1d-4fcd-94d7-0135a7a0563e"/>
      <w:r w:rsidRPr="00B14ECA">
        <w:rPr>
          <w:rFonts w:ascii="Times New Roman" w:hAnsi="Times New Roman"/>
          <w:color w:val="000000"/>
          <w:sz w:val="28"/>
          <w:lang w:val="ru-RU"/>
        </w:rPr>
        <w:t>675</w:t>
      </w:r>
      <w:bookmarkEnd w:id="3"/>
      <w:r w:rsidRPr="00B14ECA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4" w:name="cd8a3143-f5bd-4e29-8dee-480b79605a52"/>
      <w:r w:rsidRPr="00B14ECA">
        <w:rPr>
          <w:rFonts w:ascii="Times New Roman" w:hAnsi="Times New Roman"/>
          <w:color w:val="000000"/>
          <w:sz w:val="28"/>
          <w:lang w:val="ru-RU"/>
        </w:rPr>
        <w:t>165</w:t>
      </w:r>
      <w:bookmarkEnd w:id="4"/>
      <w:r w:rsidRPr="00B14ECA">
        <w:rPr>
          <w:rFonts w:ascii="Times New Roman" w:hAnsi="Times New Roman"/>
          <w:color w:val="000000"/>
          <w:sz w:val="28"/>
          <w:lang w:val="ru-RU"/>
        </w:rPr>
        <w:t xml:space="preserve"> часов, в</w:t>
      </w:r>
      <w:r w:rsidRPr="00B14ECA">
        <w:rPr>
          <w:rFonts w:ascii="Times New Roman" w:hAnsi="Times New Roman"/>
          <w:color w:val="000000"/>
          <w:sz w:val="28"/>
          <w:lang w:val="ru-RU"/>
        </w:rPr>
        <w:t>о 2–4 классах – по 170 часов.</w:t>
      </w:r>
    </w:p>
    <w:p w:rsidR="002E524F" w:rsidRPr="00B14ECA" w:rsidRDefault="002E524F">
      <w:pPr>
        <w:rPr>
          <w:lang w:val="ru-RU"/>
        </w:rPr>
        <w:sectPr w:rsidR="002E524F" w:rsidRPr="00B14ECA">
          <w:pgSz w:w="11906" w:h="16383"/>
          <w:pgMar w:top="1134" w:right="850" w:bottom="1134" w:left="1701" w:header="720" w:footer="720" w:gutter="0"/>
          <w:cols w:space="720"/>
        </w:sect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bookmarkStart w:id="5" w:name="block-68117414"/>
      <w:bookmarkEnd w:id="2"/>
      <w:r w:rsidRPr="00B14ECA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</w:t>
      </w:r>
      <w:r w:rsidRPr="00B14ECA">
        <w:rPr>
          <w:rFonts w:ascii="Times New Roman" w:hAnsi="Times New Roman"/>
          <w:color w:val="000000"/>
          <w:sz w:val="28"/>
          <w:lang w:val="ru-RU"/>
        </w:rPr>
        <w:t>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</w:t>
      </w:r>
      <w:r w:rsidRPr="00B14ECA">
        <w:rPr>
          <w:rFonts w:ascii="Times New Roman" w:hAnsi="Times New Roman"/>
          <w:color w:val="000000"/>
          <w:sz w:val="28"/>
          <w:lang w:val="ru-RU"/>
        </w:rPr>
        <w:t>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Составление небол</w:t>
      </w:r>
      <w:r w:rsidRPr="00B14ECA">
        <w:rPr>
          <w:rFonts w:ascii="Times New Roman" w:hAnsi="Times New Roman"/>
          <w:color w:val="000000"/>
          <w:sz w:val="28"/>
          <w:lang w:val="ru-RU"/>
        </w:rPr>
        <w:t>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Работа с предложением: выделение слов, изменение их порядка.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</w:t>
      </w:r>
      <w:r w:rsidRPr="00B14ECA">
        <w:rPr>
          <w:rFonts w:ascii="Times New Roman" w:hAnsi="Times New Roman"/>
          <w:color w:val="000000"/>
          <w:sz w:val="28"/>
          <w:lang w:val="ru-RU"/>
        </w:rPr>
        <w:t>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ва слова, подбор слов, соответствующих заданной </w:t>
      </w: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слогов в слове. Ударный слог.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</w:t>
      </w:r>
      <w:r w:rsidRPr="00B14ECA">
        <w:rPr>
          <w:rFonts w:ascii="Times New Roman" w:hAnsi="Times New Roman"/>
          <w:color w:val="000000"/>
          <w:sz w:val="28"/>
          <w:lang w:val="ru-RU"/>
        </w:rPr>
        <w:t>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Слоговое чтение </w:t>
      </w:r>
      <w:r w:rsidRPr="00B14ECA">
        <w:rPr>
          <w:rFonts w:ascii="Times New Roman" w:hAnsi="Times New Roman"/>
          <w:color w:val="000000"/>
          <w:sz w:val="28"/>
          <w:lang w:val="ru-RU"/>
        </w:rPr>
        <w:t>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</w:t>
      </w:r>
      <w:r w:rsidRPr="00B14ECA">
        <w:rPr>
          <w:rFonts w:ascii="Times New Roman" w:hAnsi="Times New Roman"/>
          <w:color w:val="000000"/>
          <w:sz w:val="28"/>
          <w:lang w:val="ru-RU"/>
        </w:rPr>
        <w:t>ками препинания. Выразительное чтение на материале небольших прозаических текстов и стихотворений.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списывании.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</w:t>
      </w:r>
      <w:r w:rsidRPr="00B14ECA">
        <w:rPr>
          <w:rFonts w:ascii="Times New Roman" w:hAnsi="Times New Roman"/>
          <w:color w:val="000000"/>
          <w:sz w:val="28"/>
          <w:lang w:val="ru-RU"/>
        </w:rPr>
        <w:t>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Орфограф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«ши» (в положении </w:t>
      </w: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</w:t>
      </w:r>
      <w:r w:rsidRPr="00B14ECA">
        <w:rPr>
          <w:rFonts w:ascii="Times New Roman" w:hAnsi="Times New Roman"/>
          <w:color w:val="000000"/>
          <w:sz w:val="28"/>
          <w:lang w:val="ru-RU"/>
        </w:rPr>
        <w:t>различение. Звонкие и глухие согласные звуки, их различение. Согласный звук и гласный звук . Шипящие , , , 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Звук и буква. Различение з</w:t>
      </w:r>
      <w:r w:rsidRPr="00B14ECA">
        <w:rPr>
          <w:rFonts w:ascii="Times New Roman" w:hAnsi="Times New Roman"/>
          <w:color w:val="000000"/>
          <w:sz w:val="28"/>
          <w:lang w:val="ru-RU"/>
        </w:rPr>
        <w:t>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мягкости предшествующего согласного звука в конце слова.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B14ECA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14ECA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B14ECA">
        <w:rPr>
          <w:rFonts w:ascii="Times New Roman" w:hAnsi="Times New Roman"/>
          <w:color w:val="000000"/>
          <w:sz w:val="28"/>
          <w:lang w:val="ru-RU"/>
        </w:rPr>
        <w:t>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</w:t>
      </w:r>
      <w:r w:rsidRPr="00B14ECA">
        <w:rPr>
          <w:rFonts w:ascii="Times New Roman" w:hAnsi="Times New Roman"/>
          <w:color w:val="000000"/>
          <w:sz w:val="28"/>
          <w:lang w:val="ru-RU"/>
        </w:rPr>
        <w:t>ание букв, их последовательность. Использование алфавита для упорядочения списка слов.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</w:t>
      </w:r>
      <w:r w:rsidRPr="00B14ECA">
        <w:rPr>
          <w:rFonts w:ascii="Times New Roman" w:hAnsi="Times New Roman"/>
          <w:color w:val="000000"/>
          <w:sz w:val="28"/>
          <w:lang w:val="ru-RU"/>
        </w:rPr>
        <w:t>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Слово ка</w:t>
      </w:r>
      <w:r w:rsidRPr="00B14ECA">
        <w:rPr>
          <w:rFonts w:ascii="Times New Roman" w:hAnsi="Times New Roman"/>
          <w:color w:val="000000"/>
          <w:sz w:val="28"/>
          <w:lang w:val="ru-RU"/>
        </w:rPr>
        <w:t>к название предмета, признака предмета, действия предмета (ознакомление).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Слово, предложение (наблюдение над сходством и различием). </w:t>
      </w:r>
      <w:r w:rsidRPr="00B14ECA">
        <w:rPr>
          <w:rFonts w:ascii="Times New Roman" w:hAnsi="Times New Roman"/>
          <w:color w:val="000000"/>
          <w:sz w:val="28"/>
          <w:lang w:val="ru-RU"/>
        </w:rPr>
        <w:t>Установление связи слов в предложении при помощи смысловых вопросов.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раздельное написание слов в </w:t>
      </w:r>
      <w:r w:rsidRPr="00B14ECA">
        <w:rPr>
          <w:rFonts w:ascii="Times New Roman" w:hAnsi="Times New Roman"/>
          <w:color w:val="000000"/>
          <w:sz w:val="28"/>
          <w:lang w:val="ru-RU"/>
        </w:rPr>
        <w:t>предложении;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</w:t>
      </w:r>
      <w:r w:rsidRPr="00B14ECA">
        <w:rPr>
          <w:rFonts w:ascii="Times New Roman" w:hAnsi="Times New Roman"/>
          <w:color w:val="000000"/>
          <w:sz w:val="28"/>
          <w:lang w:val="ru-RU"/>
        </w:rPr>
        <w:t>ща», «чу», «щу»; сочетания «чк», «чн»;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Раз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витие речи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общения, с кем и где происходит общение. Ситуации устного общения (чтение диалогов по ролям, просмотр видеоматериалов, </w:t>
      </w:r>
      <w:r w:rsidRPr="00B14ECA">
        <w:rPr>
          <w:rFonts w:ascii="Times New Roman" w:hAnsi="Times New Roman"/>
          <w:color w:val="000000"/>
          <w:sz w:val="28"/>
          <w:lang w:val="ru-RU"/>
        </w:rPr>
        <w:t>прослушивание аудиозаписи).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2E524F" w:rsidRPr="00B14ECA" w:rsidRDefault="00D118D9">
      <w:pPr>
        <w:spacing w:after="0" w:line="257" w:lineRule="auto"/>
        <w:ind w:firstLine="600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(ПРО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ПЕДЕВТИЧЕСКИЙ УРОВЕНЬ)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</w:t>
      </w:r>
      <w:r w:rsidRPr="00B14ECA">
        <w:rPr>
          <w:rFonts w:ascii="Times New Roman" w:hAnsi="Times New Roman"/>
          <w:color w:val="000000"/>
          <w:sz w:val="28"/>
          <w:lang w:val="ru-RU"/>
        </w:rPr>
        <w:t>тивных универсальных учебных действий, совместной деятельности.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 w:line="252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</w:t>
      </w:r>
      <w:r w:rsidRPr="00B14ECA">
        <w:rPr>
          <w:rFonts w:ascii="Times New Roman" w:hAnsi="Times New Roman"/>
          <w:color w:val="000000"/>
          <w:sz w:val="28"/>
          <w:lang w:val="ru-RU"/>
        </w:rPr>
        <w:t>в; твёрдых и мягких согласных звуков;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устанавливать основания для сравнения звукового состава </w:t>
      </w:r>
      <w:r w:rsidRPr="00B14ECA">
        <w:rPr>
          <w:rFonts w:ascii="Times New Roman" w:hAnsi="Times New Roman"/>
          <w:color w:val="000000"/>
          <w:sz w:val="28"/>
          <w:lang w:val="ru-RU"/>
        </w:rPr>
        <w:t>слов: выделять признаки сходства и различия;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 xml:space="preserve"> действия</w:t>
      </w:r>
      <w:r w:rsidRPr="00B14ECA">
        <w:rPr>
          <w:rFonts w:ascii="Times New Roman" w:hAnsi="Times New Roman"/>
          <w:color w:val="000000"/>
          <w:sz w:val="28"/>
          <w:lang w:val="ru-RU"/>
        </w:rPr>
        <w:t>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</w:t>
      </w:r>
      <w:r w:rsidRPr="00B14ECA">
        <w:rPr>
          <w:rFonts w:ascii="Times New Roman" w:hAnsi="Times New Roman"/>
          <w:color w:val="000000"/>
          <w:sz w:val="28"/>
          <w:lang w:val="ru-RU"/>
        </w:rPr>
        <w:t>ава слова;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 w:line="252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r w:rsidRPr="00B14ECA">
        <w:rPr>
          <w:rFonts w:ascii="Times New Roman" w:hAnsi="Times New Roman"/>
          <w:color w:val="000000"/>
          <w:sz w:val="28"/>
          <w:lang w:val="ru-RU"/>
        </w:rPr>
        <w:t>уважительное отношение к собеседнику, соблюдать в процессе общения нормы речевого этикета;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строить устное рече</w:t>
      </w:r>
      <w:r w:rsidRPr="00B14ECA">
        <w:rPr>
          <w:rFonts w:ascii="Times New Roman" w:hAnsi="Times New Roman"/>
          <w:color w:val="000000"/>
          <w:sz w:val="28"/>
          <w:lang w:val="ru-RU"/>
        </w:rPr>
        <w:t>вое высказывание об обозначении звуков буквами; о звуковом и буквенном составе слова.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цель и результат.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14ECA">
        <w:rPr>
          <w:rFonts w:ascii="Times New Roman" w:hAnsi="Times New Roman"/>
          <w:color w:val="000000"/>
          <w:sz w:val="28"/>
          <w:lang w:val="ru-RU"/>
        </w:rPr>
        <w:t>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оценивать правильность написания букв, </w:t>
      </w:r>
      <w:r w:rsidRPr="00B14ECA">
        <w:rPr>
          <w:rFonts w:ascii="Times New Roman" w:hAnsi="Times New Roman"/>
          <w:color w:val="000000"/>
          <w:sz w:val="28"/>
          <w:lang w:val="ru-RU"/>
        </w:rPr>
        <w:t>соединений букв, слов, предложений.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ответс</w:t>
      </w:r>
      <w:r w:rsidRPr="00B14ECA">
        <w:rPr>
          <w:rFonts w:ascii="Times New Roman" w:hAnsi="Times New Roman"/>
          <w:color w:val="000000"/>
          <w:sz w:val="28"/>
          <w:lang w:val="ru-RU"/>
        </w:rPr>
        <w:t>твенно выполнять свою часть работы.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</w:t>
      </w:r>
      <w:r w:rsidRPr="00B14ECA">
        <w:rPr>
          <w:rFonts w:ascii="Times New Roman" w:hAnsi="Times New Roman"/>
          <w:color w:val="000000"/>
          <w:sz w:val="28"/>
          <w:lang w:val="ru-RU"/>
        </w:rPr>
        <w:t>: наблюдение, анализ.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гласного звука , твёрдых и мягких согласных звуков, звонких и глухих </w:t>
      </w:r>
      <w:r w:rsidRPr="00B14ECA">
        <w:rPr>
          <w:rFonts w:ascii="Times New Roman" w:hAnsi="Times New Roman"/>
          <w:color w:val="000000"/>
          <w:sz w:val="28"/>
          <w:lang w:val="ru-RU"/>
        </w:rPr>
        <w:t>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Парные и непарные </w:t>
      </w:r>
      <w:r w:rsidRPr="00B14ECA">
        <w:rPr>
          <w:rFonts w:ascii="Times New Roman" w:hAnsi="Times New Roman"/>
          <w:color w:val="000000"/>
          <w:sz w:val="28"/>
          <w:lang w:val="ru-RU"/>
        </w:rPr>
        <w:t>по звонкости-глухости согласные звуки.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</w:t>
      </w:r>
      <w:r w:rsidRPr="00B14ECA">
        <w:rPr>
          <w:rFonts w:ascii="Times New Roman" w:hAnsi="Times New Roman"/>
          <w:color w:val="000000"/>
          <w:sz w:val="28"/>
          <w:lang w:val="ru-RU"/>
        </w:rPr>
        <w:t>едшествующего согласного в конце и в середине слова; разделительный. Использование на письме разделительных «ъ» и «ь».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Деление слов на слог</w:t>
      </w:r>
      <w:r w:rsidRPr="00B14ECA">
        <w:rPr>
          <w:rFonts w:ascii="Times New Roman" w:hAnsi="Times New Roman"/>
          <w:color w:val="000000"/>
          <w:sz w:val="28"/>
          <w:lang w:val="ru-RU"/>
        </w:rPr>
        <w:t>и (в том числе при стечении согласных).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</w:t>
      </w:r>
      <w:r w:rsidRPr="00B14ECA">
        <w:rPr>
          <w:rFonts w:ascii="Times New Roman" w:hAnsi="Times New Roman"/>
          <w:color w:val="000000"/>
          <w:sz w:val="28"/>
          <w:lang w:val="ru-RU"/>
        </w:rPr>
        <w:t>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</w:t>
      </w:r>
      <w:r w:rsidRPr="00B14ECA">
        <w:rPr>
          <w:rFonts w:ascii="Times New Roman" w:hAnsi="Times New Roman"/>
          <w:color w:val="000000"/>
          <w:sz w:val="28"/>
          <w:lang w:val="ru-RU"/>
        </w:rPr>
        <w:t>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ав слова (морфемика)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</w:t>
      </w:r>
      <w:r w:rsidRPr="00B14ECA">
        <w:rPr>
          <w:rFonts w:ascii="Times New Roman" w:hAnsi="Times New Roman"/>
          <w:color w:val="000000"/>
          <w:sz w:val="28"/>
          <w:lang w:val="ru-RU"/>
        </w:rPr>
        <w:t>(простые случаи).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Имя существительное (озна</w:t>
      </w:r>
      <w:r w:rsidRPr="00B14ECA">
        <w:rPr>
          <w:rFonts w:ascii="Times New Roman" w:hAnsi="Times New Roman"/>
          <w:color w:val="000000"/>
          <w:sz w:val="28"/>
          <w:lang w:val="ru-RU"/>
        </w:rPr>
        <w:t>комление): общее значение, вопросы («кто?», «что?»), употребление в речи.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</w:t>
      </w:r>
      <w:r w:rsidRPr="00B14ECA">
        <w:rPr>
          <w:rFonts w:ascii="Times New Roman" w:hAnsi="Times New Roman"/>
          <w:color w:val="000000"/>
          <w:sz w:val="28"/>
          <w:lang w:val="ru-RU"/>
        </w:rPr>
        <w:t>акая?», «какое?», «какие?»), употребление в речи.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Предложе</w:t>
      </w:r>
      <w:r w:rsidRPr="00B14ECA">
        <w:rPr>
          <w:rFonts w:ascii="Times New Roman" w:hAnsi="Times New Roman"/>
          <w:color w:val="000000"/>
          <w:sz w:val="28"/>
          <w:lang w:val="ru-RU"/>
        </w:rPr>
        <w:t>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</w:t>
      </w:r>
      <w:r w:rsidRPr="00B14ECA">
        <w:rPr>
          <w:rFonts w:ascii="Times New Roman" w:hAnsi="Times New Roman"/>
          <w:color w:val="000000"/>
          <w:sz w:val="28"/>
          <w:lang w:val="ru-RU"/>
        </w:rPr>
        <w:t>ожения.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</w:t>
      </w:r>
      <w:r w:rsidRPr="00B14ECA">
        <w:rPr>
          <w:rFonts w:ascii="Times New Roman" w:hAnsi="Times New Roman"/>
          <w:color w:val="000000"/>
          <w:sz w:val="28"/>
          <w:lang w:val="ru-RU"/>
        </w:rPr>
        <w:t>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Правил</w:t>
      </w:r>
      <w:r w:rsidRPr="00B14ECA">
        <w:rPr>
          <w:rFonts w:ascii="Times New Roman" w:hAnsi="Times New Roman"/>
          <w:color w:val="000000"/>
          <w:sz w:val="28"/>
          <w:lang w:val="ru-RU"/>
        </w:rPr>
        <w:t>а правописания и их применение: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непроверяемые гласные и согласные (перечень слов в </w:t>
      </w:r>
      <w:r w:rsidRPr="00B14ECA">
        <w:rPr>
          <w:rFonts w:ascii="Times New Roman" w:hAnsi="Times New Roman"/>
          <w:color w:val="000000"/>
          <w:sz w:val="28"/>
          <w:lang w:val="ru-RU"/>
        </w:rPr>
        <w:t>орфографическом словаре учебника);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</w:t>
      </w:r>
      <w:r w:rsidRPr="00B14ECA">
        <w:rPr>
          <w:rFonts w:ascii="Times New Roman" w:hAnsi="Times New Roman"/>
          <w:color w:val="000000"/>
          <w:sz w:val="28"/>
          <w:lang w:val="ru-RU"/>
        </w:rPr>
        <w:t>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</w:t>
      </w:r>
      <w:r w:rsidRPr="00B14ECA">
        <w:rPr>
          <w:rFonts w:ascii="Times New Roman" w:hAnsi="Times New Roman"/>
          <w:color w:val="000000"/>
          <w:sz w:val="28"/>
          <w:lang w:val="ru-RU"/>
        </w:rPr>
        <w:t>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</w:t>
      </w:r>
      <w:r w:rsidRPr="00B14ECA">
        <w:rPr>
          <w:rFonts w:ascii="Times New Roman" w:hAnsi="Times New Roman"/>
          <w:color w:val="000000"/>
          <w:sz w:val="28"/>
          <w:lang w:val="ru-RU"/>
        </w:rPr>
        <w:t>ы.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</w:t>
      </w:r>
      <w:r w:rsidRPr="00B14ECA">
        <w:rPr>
          <w:rFonts w:ascii="Times New Roman" w:hAnsi="Times New Roman"/>
          <w:color w:val="000000"/>
          <w:sz w:val="28"/>
          <w:lang w:val="ru-RU"/>
        </w:rPr>
        <w:t>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</w:t>
      </w:r>
      <w:r w:rsidRPr="00B14ECA">
        <w:rPr>
          <w:rFonts w:ascii="Times New Roman" w:hAnsi="Times New Roman"/>
          <w:color w:val="000000"/>
          <w:sz w:val="28"/>
          <w:lang w:val="ru-RU"/>
        </w:rPr>
        <w:t>вование, рассуждение, их особенности (первичное ознакомление).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</w:t>
      </w:r>
      <w:r w:rsidRPr="00B14ECA">
        <w:rPr>
          <w:rFonts w:ascii="Times New Roman" w:hAnsi="Times New Roman"/>
          <w:color w:val="000000"/>
          <w:sz w:val="28"/>
          <w:lang w:val="ru-RU"/>
        </w:rPr>
        <w:t>ением правильной интонации.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2E524F" w:rsidRPr="00B14ECA" w:rsidRDefault="00D118D9">
      <w:pPr>
        <w:spacing w:after="0"/>
        <w:ind w:firstLine="600"/>
        <w:rPr>
          <w:lang w:val="ru-RU"/>
        </w:rPr>
      </w:pPr>
      <w:r w:rsidRPr="00B14ECA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2E524F" w:rsidRPr="00B14ECA" w:rsidRDefault="00D118D9">
      <w:pPr>
        <w:spacing w:after="0"/>
        <w:ind w:firstLine="600"/>
        <w:rPr>
          <w:lang w:val="ru-RU"/>
        </w:rPr>
      </w:pPr>
      <w:r w:rsidRPr="00B14ECA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во 2 классе позволяет на </w:t>
      </w:r>
      <w:r w:rsidRPr="00B14ECA">
        <w:rPr>
          <w:rFonts w:ascii="Times New Roman" w:hAnsi="Times New Roman"/>
          <w:color w:val="000000"/>
          <w:sz w:val="28"/>
          <w:lang w:val="ru-RU"/>
        </w:rPr>
        <w:t>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Познав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ательные универсальные учебные действия</w:t>
      </w:r>
    </w:p>
    <w:p w:rsidR="002E524F" w:rsidRPr="00B14ECA" w:rsidRDefault="00D118D9">
      <w:pPr>
        <w:spacing w:after="0"/>
        <w:ind w:left="120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значение однок</w:t>
      </w:r>
      <w:r w:rsidRPr="00B14ECA">
        <w:rPr>
          <w:rFonts w:ascii="Times New Roman" w:hAnsi="Times New Roman"/>
          <w:color w:val="000000"/>
          <w:sz w:val="28"/>
          <w:lang w:val="ru-RU"/>
        </w:rPr>
        <w:t>оренных (родственных) слов: указывать сходство и различие лексического значения;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</w:t>
      </w:r>
      <w:r w:rsidRPr="00B14ECA">
        <w:rPr>
          <w:rFonts w:ascii="Times New Roman" w:hAnsi="Times New Roman"/>
          <w:color w:val="000000"/>
          <w:sz w:val="28"/>
          <w:lang w:val="ru-RU"/>
        </w:rPr>
        <w:t>ают;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изученных </w:t>
      </w:r>
      <w:r w:rsidRPr="00B14ECA">
        <w:rPr>
          <w:rFonts w:ascii="Times New Roman" w:hAnsi="Times New Roman"/>
          <w:color w:val="000000"/>
          <w:sz w:val="28"/>
          <w:lang w:val="ru-RU"/>
        </w:rPr>
        <w:t>понятиях (корень, окончание, текст); соотносить понятие с его краткой характеристикой.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предлагать </w:t>
      </w:r>
      <w:r w:rsidRPr="00B14ECA">
        <w:rPr>
          <w:rFonts w:ascii="Times New Roman" w:hAnsi="Times New Roman"/>
          <w:color w:val="000000"/>
          <w:sz w:val="28"/>
          <w:lang w:val="ru-RU"/>
        </w:rPr>
        <w:t>доказательства того, что слова являются (не являются) однокоренными (родственными).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сог</w:t>
      </w:r>
      <w:r w:rsidRPr="00B14ECA">
        <w:rPr>
          <w:rFonts w:ascii="Times New Roman" w:hAnsi="Times New Roman"/>
          <w:color w:val="000000"/>
          <w:sz w:val="28"/>
          <w:lang w:val="ru-RU"/>
        </w:rPr>
        <w:t>ласно заданному алгоритму находить в предложенном источнике информацию, представленную в явном виде;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 помо</w:t>
      </w:r>
      <w:r w:rsidRPr="00B14ECA">
        <w:rPr>
          <w:rFonts w:ascii="Times New Roman" w:hAnsi="Times New Roman"/>
          <w:color w:val="000000"/>
          <w:sz w:val="28"/>
          <w:lang w:val="ru-RU"/>
        </w:rPr>
        <w:t>щью учителя на уроках русского языка создавать схемы, таблицы для представления информации.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 w:line="252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проявлять уважительное отношение к </w:t>
      </w:r>
      <w:r w:rsidRPr="00B14ECA">
        <w:rPr>
          <w:rFonts w:ascii="Times New Roman" w:hAnsi="Times New Roman"/>
          <w:color w:val="000000"/>
          <w:sz w:val="28"/>
          <w:lang w:val="ru-RU"/>
        </w:rPr>
        <w:t>собеседнику, соблюдать правила ведения диалога;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</w:t>
      </w:r>
      <w:r w:rsidRPr="00B14ECA">
        <w:rPr>
          <w:rFonts w:ascii="Times New Roman" w:hAnsi="Times New Roman"/>
          <w:color w:val="000000"/>
          <w:sz w:val="28"/>
          <w:lang w:val="ru-RU"/>
        </w:rPr>
        <w:t>ыковыми единицами;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устно и письменно формулировать простые выводы на </w:t>
      </w:r>
      <w:r w:rsidRPr="00B14ECA">
        <w:rPr>
          <w:rFonts w:ascii="Times New Roman" w:hAnsi="Times New Roman"/>
          <w:color w:val="000000"/>
          <w:sz w:val="28"/>
          <w:lang w:val="ru-RU"/>
        </w:rPr>
        <w:t>основе прочитанного или услышанного текста.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 w:line="257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14ECA">
        <w:rPr>
          <w:rFonts w:ascii="Times New Roman" w:hAnsi="Times New Roman"/>
          <w:color w:val="000000"/>
          <w:sz w:val="28"/>
          <w:lang w:val="ru-RU"/>
        </w:rPr>
        <w:t>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корректировать с помощью учителя свои учебные действия для преодоления ошибок при выделении в слове корня и окончания, при списывании текстов </w:t>
      </w:r>
      <w:r w:rsidRPr="00B14ECA">
        <w:rPr>
          <w:rFonts w:ascii="Times New Roman" w:hAnsi="Times New Roman"/>
          <w:color w:val="000000"/>
          <w:sz w:val="28"/>
          <w:lang w:val="ru-RU"/>
        </w:rPr>
        <w:t>и записи под диктовку.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ожелания участникам совместной работы, спокойно принимать </w:t>
      </w: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оценивать свой вклад в об</w:t>
      </w:r>
      <w:r w:rsidRPr="00B14ECA">
        <w:rPr>
          <w:rFonts w:ascii="Times New Roman" w:hAnsi="Times New Roman"/>
          <w:color w:val="000000"/>
          <w:sz w:val="28"/>
          <w:lang w:val="ru-RU"/>
        </w:rPr>
        <w:t>щий результат.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Звуки русского языка: гласный </w:t>
      </w:r>
      <w:r w:rsidRPr="00B14ECA">
        <w:rPr>
          <w:rFonts w:ascii="Times New Roman" w:hAnsi="Times New Roman"/>
          <w:color w:val="000000"/>
          <w:sz w:val="28"/>
          <w:lang w:val="ru-RU"/>
        </w:rPr>
        <w:t>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</w:t>
      </w:r>
      <w:r w:rsidRPr="00B14ECA">
        <w:rPr>
          <w:rFonts w:ascii="Times New Roman" w:hAnsi="Times New Roman"/>
          <w:color w:val="000000"/>
          <w:sz w:val="28"/>
          <w:lang w:val="ru-RU"/>
        </w:rPr>
        <w:t>ков (повторение изученного).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14ECA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</w:t>
      </w:r>
      <w:r w:rsidRPr="00B14ECA">
        <w:rPr>
          <w:rFonts w:ascii="Times New Roman" w:hAnsi="Times New Roman"/>
          <w:color w:val="000000"/>
          <w:sz w:val="28"/>
          <w:lang w:val="ru-RU"/>
        </w:rPr>
        <w:t>отрабатываемом в учебнике).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К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омонимичными корнями; выделение в словах корня (простые случаи); окончание </w:t>
      </w:r>
      <w:r w:rsidRPr="00B14ECA">
        <w:rPr>
          <w:rFonts w:ascii="Times New Roman" w:hAnsi="Times New Roman"/>
          <w:color w:val="000000"/>
          <w:sz w:val="28"/>
          <w:lang w:val="ru-RU"/>
        </w:rPr>
        <w:t>как изменяемая часть слова (повторение изученного).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</w:t>
      </w:r>
      <w:r w:rsidRPr="00B14ECA">
        <w:rPr>
          <w:rFonts w:ascii="Times New Roman" w:hAnsi="Times New Roman"/>
          <w:color w:val="000000"/>
          <w:sz w:val="28"/>
          <w:lang w:val="ru-RU"/>
        </w:rPr>
        <w:t>рня, приставки, суффикса.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</w:t>
      </w:r>
      <w:r w:rsidRPr="00B14ECA">
        <w:rPr>
          <w:rFonts w:ascii="Times New Roman" w:hAnsi="Times New Roman"/>
          <w:color w:val="000000"/>
          <w:sz w:val="28"/>
          <w:lang w:val="ru-RU"/>
        </w:rPr>
        <w:t>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Имя прилагател</w:t>
      </w:r>
      <w:r w:rsidRPr="00B14ECA">
        <w:rPr>
          <w:rFonts w:ascii="Times New Roman" w:hAnsi="Times New Roman"/>
          <w:color w:val="000000"/>
          <w:sz w:val="28"/>
          <w:lang w:val="ru-RU"/>
        </w:rPr>
        <w:t>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</w:t>
      </w:r>
      <w:r w:rsidRPr="00B14ECA">
        <w:rPr>
          <w:rFonts w:ascii="Times New Roman" w:hAnsi="Times New Roman"/>
          <w:color w:val="000000"/>
          <w:sz w:val="28"/>
          <w:lang w:val="ru-RU"/>
        </w:rPr>
        <w:t>тельных.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</w:t>
      </w:r>
      <w:r w:rsidRPr="00B14ECA">
        <w:rPr>
          <w:rFonts w:ascii="Times New Roman" w:hAnsi="Times New Roman"/>
          <w:color w:val="000000"/>
          <w:sz w:val="28"/>
          <w:lang w:val="ru-RU"/>
        </w:rPr>
        <w:t>астоящее, будущее, прошедшее время глаголов. Изменение глаголов по временам, числам. Род глаголов в прошедшем времени.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едложении. Главные члены предложения </w:t>
      </w: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</w:t>
      </w:r>
      <w:r w:rsidRPr="00B14ECA">
        <w:rPr>
          <w:rFonts w:ascii="Times New Roman" w:hAnsi="Times New Roman"/>
          <w:color w:val="000000"/>
          <w:sz w:val="28"/>
          <w:lang w:val="ru-RU"/>
        </w:rPr>
        <w:t>нных и предложенных текстов (повторение и применение на новом орфографическом материале).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</w:t>
      </w:r>
      <w:r w:rsidRPr="00B14ECA">
        <w:rPr>
          <w:rFonts w:ascii="Times New Roman" w:hAnsi="Times New Roman"/>
          <w:color w:val="000000"/>
          <w:sz w:val="28"/>
          <w:lang w:val="ru-RU"/>
        </w:rPr>
        <w:t>е наблюдения);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сьменное приглашение, просьба, извинение, благодарность, отказ и другие. Соблюдение норм речевого </w:t>
      </w: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</w:t>
      </w:r>
      <w:r w:rsidRPr="00B14ECA">
        <w:rPr>
          <w:rFonts w:ascii="Times New Roman" w:hAnsi="Times New Roman"/>
          <w:color w:val="000000"/>
          <w:sz w:val="28"/>
          <w:lang w:val="ru-RU"/>
        </w:rPr>
        <w:t>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</w:t>
      </w:r>
      <w:r w:rsidRPr="00B14ECA">
        <w:rPr>
          <w:rFonts w:ascii="Times New Roman" w:hAnsi="Times New Roman"/>
          <w:color w:val="000000"/>
          <w:sz w:val="28"/>
          <w:lang w:val="ru-RU"/>
        </w:rPr>
        <w:t>ким языком.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План текста. Составление плана текста, </w:t>
      </w:r>
      <w:r w:rsidRPr="00B14ECA">
        <w:rPr>
          <w:rFonts w:ascii="Times New Roman" w:hAnsi="Times New Roman"/>
          <w:color w:val="000000"/>
          <w:sz w:val="28"/>
          <w:lang w:val="ru-RU"/>
        </w:rPr>
        <w:t>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</w:t>
      </w:r>
      <w:r w:rsidRPr="00B14ECA">
        <w:rPr>
          <w:rFonts w:ascii="Times New Roman" w:hAnsi="Times New Roman"/>
          <w:color w:val="000000"/>
          <w:sz w:val="28"/>
          <w:lang w:val="ru-RU"/>
        </w:rPr>
        <w:t>ого типа.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</w:t>
      </w:r>
      <w:r w:rsidRPr="00B14ECA">
        <w:rPr>
          <w:rFonts w:ascii="Times New Roman" w:hAnsi="Times New Roman"/>
          <w:color w:val="000000"/>
          <w:sz w:val="28"/>
          <w:lang w:val="ru-RU"/>
        </w:rPr>
        <w:t>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универсальные 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</w:t>
      </w:r>
      <w:r w:rsidRPr="00B14ECA">
        <w:rPr>
          <w:rFonts w:ascii="Times New Roman" w:hAnsi="Times New Roman"/>
          <w:color w:val="000000"/>
          <w:sz w:val="28"/>
          <w:lang w:val="ru-RU"/>
        </w:rPr>
        <w:t>: выделять особенности каждого типа текста;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объединять имена существительные в группы по определённому грамматическому признаку (например, </w:t>
      </w:r>
      <w:r w:rsidRPr="00B14ECA">
        <w:rPr>
          <w:rFonts w:ascii="Times New Roman" w:hAnsi="Times New Roman"/>
          <w:color w:val="000000"/>
          <w:sz w:val="28"/>
          <w:lang w:val="ru-RU"/>
        </w:rPr>
        <w:t>род или число), самостоятельно находить возможный признак группировки;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</w:t>
      </w:r>
      <w:r w:rsidRPr="00B14ECA">
        <w:rPr>
          <w:rFonts w:ascii="Times New Roman" w:hAnsi="Times New Roman"/>
          <w:color w:val="000000"/>
          <w:sz w:val="28"/>
          <w:lang w:val="ru-RU"/>
        </w:rPr>
        <w:t>ие) и соотносить понятие с его краткой характеристикой.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изменения </w:t>
      </w:r>
      <w:r w:rsidRPr="00B14ECA">
        <w:rPr>
          <w:rFonts w:ascii="Times New Roman" w:hAnsi="Times New Roman"/>
          <w:color w:val="000000"/>
          <w:sz w:val="28"/>
          <w:lang w:val="ru-RU"/>
        </w:rPr>
        <w:t>текста, планировать действия по изменению текста;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мини-исследование, выполнять по предложенному плану проектное </w:t>
      </w:r>
      <w:r w:rsidRPr="00B14ECA">
        <w:rPr>
          <w:rFonts w:ascii="Times New Roman" w:hAnsi="Times New Roman"/>
          <w:color w:val="000000"/>
          <w:sz w:val="28"/>
          <w:lang w:val="ru-RU"/>
        </w:rPr>
        <w:t>задание;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Рабо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та с информацией: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таблицы для представления информации как </w:t>
      </w:r>
      <w:r w:rsidRPr="00B14ECA">
        <w:rPr>
          <w:rFonts w:ascii="Times New Roman" w:hAnsi="Times New Roman"/>
          <w:color w:val="000000"/>
          <w:sz w:val="28"/>
          <w:lang w:val="ru-RU"/>
        </w:rPr>
        <w:t>результата наблюдения за языковыми единицами.</w:t>
      </w:r>
    </w:p>
    <w:p w:rsidR="002E524F" w:rsidRPr="00B14ECA" w:rsidRDefault="002E524F">
      <w:pPr>
        <w:spacing w:after="0" w:line="257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</w:t>
      </w:r>
      <w:r w:rsidRPr="00B14ECA">
        <w:rPr>
          <w:rFonts w:ascii="Times New Roman" w:hAnsi="Times New Roman"/>
          <w:color w:val="000000"/>
          <w:sz w:val="28"/>
          <w:lang w:val="ru-RU"/>
        </w:rPr>
        <w:t>твующие ситуации общения;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</w:t>
      </w:r>
      <w:r w:rsidRPr="00B14ECA">
        <w:rPr>
          <w:rFonts w:ascii="Times New Roman" w:hAnsi="Times New Roman"/>
          <w:color w:val="000000"/>
          <w:sz w:val="28"/>
          <w:lang w:val="ru-RU"/>
        </w:rPr>
        <w:t>дарность, отказ, с использованием норм речевого этикета.</w:t>
      </w:r>
    </w:p>
    <w:p w:rsidR="002E524F" w:rsidRPr="00B14ECA" w:rsidRDefault="002E524F">
      <w:pPr>
        <w:spacing w:after="0" w:line="257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устанавливать пр</w:t>
      </w:r>
      <w:r w:rsidRPr="00B14ECA">
        <w:rPr>
          <w:rFonts w:ascii="Times New Roman" w:hAnsi="Times New Roman"/>
          <w:color w:val="000000"/>
          <w:sz w:val="28"/>
          <w:lang w:val="ru-RU"/>
        </w:rPr>
        <w:t>ичины успеха (неудач) при выполнении заданий по русскому языку;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</w:t>
      </w:r>
      <w:r w:rsidRPr="00B14ECA">
        <w:rPr>
          <w:rFonts w:ascii="Times New Roman" w:hAnsi="Times New Roman"/>
          <w:color w:val="000000"/>
          <w:sz w:val="28"/>
          <w:lang w:val="ru-RU"/>
        </w:rPr>
        <w:t>писи под диктовку.</w:t>
      </w: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</w:t>
      </w:r>
      <w:r w:rsidRPr="00B14ECA">
        <w:rPr>
          <w:rFonts w:ascii="Times New Roman" w:hAnsi="Times New Roman"/>
          <w:color w:val="000000"/>
          <w:sz w:val="28"/>
          <w:lang w:val="ru-RU"/>
        </w:rPr>
        <w:t>формата планирования, распределения промежуточных шагов и сроков;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</w:t>
      </w:r>
      <w:r w:rsidRPr="00B14ECA">
        <w:rPr>
          <w:rFonts w:ascii="Times New Roman" w:hAnsi="Times New Roman"/>
          <w:color w:val="000000"/>
          <w:sz w:val="28"/>
          <w:lang w:val="ru-RU"/>
        </w:rPr>
        <w:t>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ке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</w:t>
      </w:r>
      <w:r w:rsidRPr="00B14ECA">
        <w:rPr>
          <w:rFonts w:ascii="Times New Roman" w:hAnsi="Times New Roman"/>
          <w:color w:val="000000"/>
          <w:sz w:val="28"/>
          <w:lang w:val="ru-RU"/>
        </w:rPr>
        <w:t>м параметрам. Звукобуквенный разбор слова (по отработанному алгоритму).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>
        <w:fldChar w:fldCharType="begin"/>
      </w:r>
      <w:r w:rsidRPr="00B14ECA">
        <w:rPr>
          <w:lang w:val="ru-RU"/>
        </w:rPr>
        <w:instrText xml:space="preserve"> </w:instrText>
      </w:r>
      <w:r>
        <w:instrText>HYPERLINK</w:instrText>
      </w:r>
      <w:r w:rsidRPr="00B14ECA">
        <w:rPr>
          <w:lang w:val="ru-RU"/>
        </w:rPr>
        <w:instrText xml:space="preserve"> "</w:instrText>
      </w:r>
      <w:r>
        <w:instrText>https</w:instrText>
      </w:r>
      <w:r w:rsidRPr="00B14ECA">
        <w:rPr>
          <w:lang w:val="ru-RU"/>
        </w:rPr>
        <w:instrText>://</w:instrText>
      </w:r>
      <w:r>
        <w:instrText>workprogram</w:instrText>
      </w:r>
      <w:r w:rsidRPr="00B14ECA">
        <w:rPr>
          <w:lang w:val="ru-RU"/>
        </w:rPr>
        <w:instrText>.</w:instrText>
      </w:r>
      <w:r>
        <w:instrText>edsoo</w:instrText>
      </w:r>
      <w:r w:rsidRPr="00B14ECA">
        <w:rPr>
          <w:lang w:val="ru-RU"/>
        </w:rPr>
        <w:instrText>.</w:instrText>
      </w:r>
      <w:r>
        <w:instrText>ru</w:instrText>
      </w:r>
      <w:r w:rsidRPr="00B14ECA">
        <w:rPr>
          <w:lang w:val="ru-RU"/>
        </w:rPr>
        <w:instrText>/</w:instrText>
      </w:r>
      <w:r>
        <w:instrText>templates</w:instrText>
      </w:r>
      <w:r w:rsidRPr="00B14ECA">
        <w:rPr>
          <w:lang w:val="ru-RU"/>
        </w:rPr>
        <w:instrText>/415" \</w:instrText>
      </w:r>
      <w:r>
        <w:instrText>l</w:instrText>
      </w:r>
      <w:r w:rsidRPr="00B14ECA">
        <w:rPr>
          <w:lang w:val="ru-RU"/>
        </w:rPr>
        <w:instrText xml:space="preserve"> "_</w:instrText>
      </w:r>
      <w:r>
        <w:instrText>ftn</w:instrText>
      </w:r>
      <w:r w:rsidRPr="00B14ECA">
        <w:rPr>
          <w:lang w:val="ru-RU"/>
        </w:rPr>
        <w:instrText>1" \</w:instrText>
      </w:r>
      <w:r>
        <w:instrText>h</w:instrText>
      </w:r>
      <w:r w:rsidRPr="00B14ECA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B14ECA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B14ECA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B14ECA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B14ECA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B14ECA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B14ECA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6"/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</w:t>
      </w:r>
      <w:r w:rsidRPr="00B14ECA">
        <w:rPr>
          <w:rFonts w:ascii="Times New Roman" w:hAnsi="Times New Roman"/>
          <w:color w:val="000000"/>
          <w:sz w:val="28"/>
          <w:lang w:val="ru-RU"/>
        </w:rPr>
        <w:t>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Использование орфоэпических словарей русского языка при определении </w:t>
      </w:r>
      <w:r w:rsidRPr="00B14ECA">
        <w:rPr>
          <w:rFonts w:ascii="Times New Roman" w:hAnsi="Times New Roman"/>
          <w:color w:val="000000"/>
          <w:sz w:val="28"/>
          <w:lang w:val="ru-RU"/>
        </w:rPr>
        <w:t>правильного произношения слов.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 xml:space="preserve">Состав слова 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(морфемика)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</w:t>
      </w:r>
      <w:r w:rsidRPr="00B14ECA">
        <w:rPr>
          <w:rFonts w:ascii="Times New Roman" w:hAnsi="Times New Roman"/>
          <w:color w:val="000000"/>
          <w:sz w:val="28"/>
          <w:lang w:val="ru-RU"/>
        </w:rPr>
        <w:t>ных частей речи (ознакомление).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«-мя», «-ий», «-ие», «-ия»; на «-ья», например, «гостья»; на «-ье», например, </w:t>
      </w:r>
      <w:r w:rsidRPr="00B14ECA">
        <w:rPr>
          <w:rFonts w:ascii="Times New Roman" w:hAnsi="Times New Roman"/>
          <w:color w:val="000000"/>
          <w:sz w:val="28"/>
          <w:lang w:val="ru-RU"/>
        </w:rPr>
        <w:t>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Имя прилагательное. Зависимос</w:t>
      </w:r>
      <w:r w:rsidRPr="00B14ECA">
        <w:rPr>
          <w:rFonts w:ascii="Times New Roman" w:hAnsi="Times New Roman"/>
          <w:color w:val="000000"/>
          <w:sz w:val="28"/>
          <w:lang w:val="ru-RU"/>
        </w:rPr>
        <w:t>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</w:t>
      </w:r>
      <w:r w:rsidRPr="00B14ECA">
        <w:rPr>
          <w:rFonts w:ascii="Times New Roman" w:hAnsi="Times New Roman"/>
          <w:color w:val="000000"/>
          <w:sz w:val="28"/>
          <w:lang w:val="ru-RU"/>
        </w:rPr>
        <w:t>нение личных местоимений.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</w:t>
      </w:r>
      <w:r w:rsidRPr="00B14ECA">
        <w:rPr>
          <w:rFonts w:ascii="Times New Roman" w:hAnsi="Times New Roman"/>
          <w:color w:val="000000"/>
          <w:sz w:val="28"/>
          <w:lang w:val="ru-RU"/>
        </w:rPr>
        <w:t>ечи.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</w:t>
      </w:r>
      <w:r w:rsidRPr="00B14ECA">
        <w:rPr>
          <w:rFonts w:ascii="Times New Roman" w:hAnsi="Times New Roman"/>
          <w:color w:val="000000"/>
          <w:sz w:val="28"/>
          <w:lang w:val="ru-RU"/>
        </w:rPr>
        <w:t>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</w:t>
      </w:r>
      <w:r w:rsidRPr="00B14ECA">
        <w:rPr>
          <w:rFonts w:ascii="Times New Roman" w:hAnsi="Times New Roman"/>
          <w:color w:val="000000"/>
          <w:sz w:val="28"/>
          <w:lang w:val="ru-RU"/>
        </w:rPr>
        <w:t>нённые и нераспространённые предложения (повторение изученного).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</w:t>
      </w:r>
      <w:r w:rsidRPr="00B14ECA">
        <w:rPr>
          <w:rFonts w:ascii="Times New Roman" w:hAnsi="Times New Roman"/>
          <w:color w:val="000000"/>
          <w:sz w:val="28"/>
          <w:lang w:val="ru-RU"/>
        </w:rPr>
        <w:t>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Повторение правил правописания, изученных в 1, 2, 3 </w:t>
      </w:r>
      <w:r w:rsidRPr="00B14ECA">
        <w:rPr>
          <w:rFonts w:ascii="Times New Roman" w:hAnsi="Times New Roman"/>
          <w:color w:val="000000"/>
          <w:sz w:val="28"/>
          <w:lang w:val="ru-RU"/>
        </w:rPr>
        <w:t>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</w:t>
      </w:r>
      <w:r w:rsidRPr="00B14ECA">
        <w:rPr>
          <w:rFonts w:ascii="Times New Roman" w:hAnsi="Times New Roman"/>
          <w:color w:val="000000"/>
          <w:sz w:val="28"/>
          <w:lang w:val="ru-RU"/>
        </w:rPr>
        <w:t>торение и применение на новом орфографическом материале).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мягкий знак по</w:t>
      </w:r>
      <w:r w:rsidRPr="00B14ECA">
        <w:rPr>
          <w:rFonts w:ascii="Times New Roman" w:hAnsi="Times New Roman"/>
          <w:color w:val="000000"/>
          <w:sz w:val="28"/>
          <w:lang w:val="ru-RU"/>
        </w:rPr>
        <w:t>сле шипящих на конце глаголов в форме 2-го лица единственного числа;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</w:t>
      </w:r>
      <w:r w:rsidRPr="00B14ECA">
        <w:rPr>
          <w:rFonts w:ascii="Times New Roman" w:hAnsi="Times New Roman"/>
          <w:color w:val="000000"/>
          <w:sz w:val="28"/>
          <w:lang w:val="ru-RU"/>
        </w:rPr>
        <w:t>и», «а», «но» и без союзов.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Повторение и продолжение работы, начатой в </w:t>
      </w:r>
      <w:r w:rsidRPr="00B14ECA">
        <w:rPr>
          <w:rFonts w:ascii="Times New Roman" w:hAnsi="Times New Roman"/>
          <w:color w:val="000000"/>
          <w:sz w:val="28"/>
          <w:lang w:val="ru-RU"/>
        </w:rPr>
        <w:t>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Корректирование текстов (заданных и собственных) с учётом точности, </w:t>
      </w:r>
      <w:r w:rsidRPr="00B14ECA">
        <w:rPr>
          <w:rFonts w:ascii="Times New Roman" w:hAnsi="Times New Roman"/>
          <w:color w:val="000000"/>
          <w:sz w:val="28"/>
          <w:lang w:val="ru-RU"/>
        </w:rPr>
        <w:t>правильности, богатства и выразительности письменной речи.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</w:t>
      </w:r>
      <w:r w:rsidRPr="00B14ECA">
        <w:rPr>
          <w:rFonts w:ascii="Times New Roman" w:hAnsi="Times New Roman"/>
          <w:color w:val="000000"/>
          <w:sz w:val="28"/>
          <w:lang w:val="ru-RU"/>
        </w:rPr>
        <w:t>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Изучение русского язы</w:t>
      </w:r>
      <w:r w:rsidRPr="00B14ECA">
        <w:rPr>
          <w:rFonts w:ascii="Times New Roman" w:hAnsi="Times New Roman"/>
          <w:color w:val="000000"/>
          <w:sz w:val="28"/>
          <w:lang w:val="ru-RU"/>
        </w:rPr>
        <w:t>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Познавате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льные универсальные учебные действия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</w:t>
      </w:r>
      <w:r w:rsidRPr="00B14ECA">
        <w:rPr>
          <w:rFonts w:ascii="Times New Roman" w:hAnsi="Times New Roman"/>
          <w:color w:val="000000"/>
          <w:sz w:val="28"/>
          <w:lang w:val="ru-RU"/>
        </w:rPr>
        <w:t>ами;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объединять предложения по определённому признаку, самостоятельно устанавливать этот </w:t>
      </w:r>
      <w:r w:rsidRPr="00B14ECA">
        <w:rPr>
          <w:rFonts w:ascii="Times New Roman" w:hAnsi="Times New Roman"/>
          <w:color w:val="000000"/>
          <w:sz w:val="28"/>
          <w:lang w:val="ru-RU"/>
        </w:rPr>
        <w:t>признак;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</w:t>
      </w:r>
      <w:r w:rsidRPr="00B14ECA">
        <w:rPr>
          <w:rFonts w:ascii="Times New Roman" w:hAnsi="Times New Roman"/>
          <w:color w:val="000000"/>
          <w:sz w:val="28"/>
          <w:lang w:val="ru-RU"/>
        </w:rPr>
        <w:t>относить понятие с его краткой характеристикой.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проводить по </w:t>
      </w:r>
      <w:r w:rsidRPr="00B14ECA">
        <w:rPr>
          <w:rFonts w:ascii="Times New Roman" w:hAnsi="Times New Roman"/>
          <w:color w:val="000000"/>
          <w:sz w:val="28"/>
          <w:lang w:val="ru-RU"/>
        </w:rPr>
        <w:t>предложенному алгоритму различные виды анализа (звуко-буквенный, морфемный, морфологический, синтаксический);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</w:t>
      </w:r>
      <w:r w:rsidRPr="00B14ECA">
        <w:rPr>
          <w:rFonts w:ascii="Times New Roman" w:hAnsi="Times New Roman"/>
          <w:color w:val="000000"/>
          <w:sz w:val="28"/>
          <w:lang w:val="ru-RU"/>
        </w:rPr>
        <w:t>ния, мини-исследования);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выбирать источник получения информации, работать </w:t>
      </w:r>
      <w:r w:rsidRPr="00B14ECA">
        <w:rPr>
          <w:rFonts w:ascii="Times New Roman" w:hAnsi="Times New Roman"/>
          <w:color w:val="000000"/>
          <w:sz w:val="28"/>
          <w:lang w:val="ru-RU"/>
        </w:rPr>
        <w:t>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</w:t>
      </w:r>
      <w:r w:rsidRPr="00B14ECA">
        <w:rPr>
          <w:rFonts w:ascii="Times New Roman" w:hAnsi="Times New Roman"/>
          <w:color w:val="000000"/>
          <w:sz w:val="28"/>
          <w:lang w:val="ru-RU"/>
        </w:rPr>
        <w:t>о или на основании предложенного учителем способа её проверки;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таблицы для представления </w:t>
      </w:r>
      <w:r w:rsidRPr="00B14ECA">
        <w:rPr>
          <w:rFonts w:ascii="Times New Roman" w:hAnsi="Times New Roman"/>
          <w:color w:val="000000"/>
          <w:sz w:val="28"/>
          <w:lang w:val="ru-RU"/>
        </w:rPr>
        <w:t>информации.</w:t>
      </w:r>
    </w:p>
    <w:p w:rsidR="002E524F" w:rsidRPr="00B14ECA" w:rsidRDefault="002E524F">
      <w:pPr>
        <w:spacing w:after="0" w:line="252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524F" w:rsidRPr="00B14ECA" w:rsidRDefault="00D118D9">
      <w:pPr>
        <w:spacing w:after="0" w:line="252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</w:t>
      </w:r>
      <w:r w:rsidRPr="00B14ECA">
        <w:rPr>
          <w:rFonts w:ascii="Times New Roman" w:hAnsi="Times New Roman"/>
          <w:color w:val="000000"/>
          <w:sz w:val="28"/>
          <w:lang w:val="ru-RU"/>
        </w:rPr>
        <w:t>вании правильности написания, при обобщении результатов наблюдения за орфографическим материалом;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подготавливать неболь</w:t>
      </w:r>
      <w:r w:rsidRPr="00B14ECA">
        <w:rPr>
          <w:rFonts w:ascii="Times New Roman" w:hAnsi="Times New Roman"/>
          <w:color w:val="000000"/>
          <w:sz w:val="28"/>
          <w:lang w:val="ru-RU"/>
        </w:rPr>
        <w:t>шие публичные выступления;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E524F" w:rsidRPr="00B14ECA" w:rsidRDefault="002E524F">
      <w:pPr>
        <w:spacing w:after="0" w:line="257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действия по решению учебной задачи для получения </w:t>
      </w:r>
      <w:r w:rsidRPr="00B14ECA">
        <w:rPr>
          <w:rFonts w:ascii="Times New Roman" w:hAnsi="Times New Roman"/>
          <w:color w:val="000000"/>
          <w:sz w:val="28"/>
          <w:lang w:val="ru-RU"/>
        </w:rPr>
        <w:t>результата;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14ECA">
        <w:rPr>
          <w:rFonts w:ascii="Times New Roman" w:hAnsi="Times New Roman"/>
          <w:color w:val="000000"/>
          <w:sz w:val="28"/>
          <w:lang w:val="ru-RU"/>
        </w:rPr>
        <w:t>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ошибки в своей и ч</w:t>
      </w:r>
      <w:r w:rsidRPr="00B14ECA">
        <w:rPr>
          <w:rFonts w:ascii="Times New Roman" w:hAnsi="Times New Roman"/>
          <w:color w:val="000000"/>
          <w:sz w:val="28"/>
          <w:lang w:val="ru-RU"/>
        </w:rPr>
        <w:t>ужих работах, устанавливать их причины;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</w:t>
      </w:r>
      <w:r w:rsidRPr="00B14ECA">
        <w:rPr>
          <w:rFonts w:ascii="Times New Roman" w:hAnsi="Times New Roman"/>
          <w:color w:val="000000"/>
          <w:sz w:val="28"/>
          <w:lang w:val="ru-RU"/>
        </w:rPr>
        <w:t>достижению: распределять роли, договариваться, обсуждать процесс и результат совместной работы;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E524F" w:rsidRPr="00B14ECA" w:rsidRDefault="00D118D9">
      <w:pPr>
        <w:spacing w:after="0"/>
        <w:ind w:left="120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выполнять с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овместные проектные задания с использованием предложенных образцов, планов, идей. </w:t>
      </w: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B14ECA">
          <w:rPr>
            <w:rFonts w:ascii="Times New Roman" w:hAnsi="Times New Roman"/>
            <w:color w:val="0000FF"/>
            <w:u w:val="single"/>
            <w:lang w:val="ru-RU"/>
          </w:rPr>
          <w:t>#_</w:t>
        </w:r>
        <w:r>
          <w:rPr>
            <w:rFonts w:ascii="Times New Roman" w:hAnsi="Times New Roman"/>
            <w:color w:val="0000FF"/>
            <w:u w:val="single"/>
          </w:rPr>
          <w:t>ftnref</w:t>
        </w:r>
        <w:r w:rsidRPr="00B14ECA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Pr="00B14EC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14ECA">
        <w:rPr>
          <w:rFonts w:ascii="Times New Roman" w:hAnsi="Times New Roman"/>
          <w:color w:val="333333"/>
          <w:sz w:val="28"/>
          <w:lang w:val="ru-RU"/>
        </w:rPr>
        <w:t xml:space="preserve">Раздел «Графика» в учебном курсе «Обучения грамоте» изучается параллельно с разделом «Чтение», поэтому на этот раздел </w:t>
      </w:r>
      <w:r w:rsidRPr="00B14ECA">
        <w:rPr>
          <w:rFonts w:ascii="Times New Roman" w:hAnsi="Times New Roman"/>
          <w:color w:val="333333"/>
          <w:sz w:val="28"/>
          <w:lang w:val="ru-RU"/>
        </w:rPr>
        <w:t>отдельные часы в тематическом планировании не предусмотрены.</w:t>
      </w: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Pr="00B14EC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Pr="00B14EC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Pr="00B14EC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Pr="00B14EC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Pr="00B14EC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Pr="00B14ECA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Pr="00B14ECA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</w:t>
      </w:r>
      <w:r w:rsidRPr="00B14ECA">
        <w:rPr>
          <w:rFonts w:ascii="Times New Roman" w:hAnsi="Times New Roman"/>
          <w:color w:val="333333"/>
          <w:sz w:val="28"/>
          <w:lang w:val="ru-RU"/>
        </w:rPr>
        <w:t xml:space="preserve">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7" w:name="_ftn1"/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B14ECA">
        <w:rPr>
          <w:lang w:val="ru-RU"/>
        </w:rPr>
        <w:instrText xml:space="preserve"> </w:instrText>
      </w:r>
      <w:r>
        <w:instrText>HYPERLINK</w:instrText>
      </w:r>
      <w:r w:rsidRPr="00B14ECA">
        <w:rPr>
          <w:lang w:val="ru-RU"/>
        </w:rPr>
        <w:instrText xml:space="preserve"> "</w:instrText>
      </w:r>
      <w:r>
        <w:instrText>https</w:instrText>
      </w:r>
      <w:r w:rsidRPr="00B14ECA">
        <w:rPr>
          <w:lang w:val="ru-RU"/>
        </w:rPr>
        <w:instrText>://</w:instrText>
      </w:r>
      <w:r>
        <w:instrText>workprogram</w:instrText>
      </w:r>
      <w:r w:rsidRPr="00B14ECA">
        <w:rPr>
          <w:lang w:val="ru-RU"/>
        </w:rPr>
        <w:instrText>.</w:instrText>
      </w:r>
      <w:r>
        <w:instrText>edsoo</w:instrText>
      </w:r>
      <w:r w:rsidRPr="00B14ECA">
        <w:rPr>
          <w:lang w:val="ru-RU"/>
        </w:rPr>
        <w:instrText>.</w:instrText>
      </w:r>
      <w:r>
        <w:instrText>ru</w:instrText>
      </w:r>
      <w:r w:rsidRPr="00B14ECA">
        <w:rPr>
          <w:lang w:val="ru-RU"/>
        </w:rPr>
        <w:instrText>/</w:instrText>
      </w:r>
      <w:r>
        <w:instrText>templates</w:instrText>
      </w:r>
      <w:r w:rsidRPr="00B14ECA">
        <w:rPr>
          <w:lang w:val="ru-RU"/>
        </w:rPr>
        <w:instrText>/2487137" \</w:instrText>
      </w:r>
      <w:r>
        <w:instrText>l</w:instrText>
      </w:r>
      <w:r w:rsidRPr="00B14ECA">
        <w:rPr>
          <w:lang w:val="ru-RU"/>
        </w:rPr>
        <w:instrText xml:space="preserve"> "_</w:instrText>
      </w:r>
      <w:r>
        <w:instrText>ftnref</w:instrText>
      </w:r>
      <w:r w:rsidRPr="00B14ECA">
        <w:rPr>
          <w:lang w:val="ru-RU"/>
        </w:rPr>
        <w:instrText>1" \</w:instrText>
      </w:r>
      <w:r>
        <w:instrText>h</w:instrText>
      </w:r>
      <w:r w:rsidRPr="00B14ECA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B14EC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B14EC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B14EC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B14EC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B14EC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 w:rsidRPr="00B14EC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B14ECA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7"/>
      <w:r w:rsidRPr="00B14ECA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2E524F" w:rsidRPr="00B14ECA" w:rsidRDefault="002E524F">
      <w:pPr>
        <w:rPr>
          <w:lang w:val="ru-RU"/>
        </w:rPr>
        <w:sectPr w:rsidR="002E524F" w:rsidRPr="00B14ECA">
          <w:pgSz w:w="11906" w:h="16383"/>
          <w:pgMar w:top="1134" w:right="850" w:bottom="1134" w:left="1701" w:header="720" w:footer="720" w:gutter="0"/>
          <w:cols w:space="720"/>
        </w:sectPr>
      </w:pPr>
    </w:p>
    <w:p w:rsidR="002E524F" w:rsidRPr="00B14ECA" w:rsidRDefault="00D118D9">
      <w:pPr>
        <w:numPr>
          <w:ilvl w:val="0"/>
          <w:numId w:val="3"/>
        </w:numPr>
        <w:spacing w:after="0"/>
        <w:rPr>
          <w:lang w:val="ru-RU"/>
        </w:rPr>
      </w:pPr>
      <w:bookmarkStart w:id="8" w:name="block-68117412"/>
      <w:bookmarkEnd w:id="5"/>
      <w:r w:rsidRPr="00B14EC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УССКОМУ ЯЗЫКУ НА УРОВНЕ НАЧАЛЬНОГО ОБЩЕГО ОБРАЗОВАНИЯ</w:t>
      </w: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9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2E524F" w:rsidRPr="00B14ECA" w:rsidRDefault="00D118D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</w:t>
      </w:r>
      <w:r w:rsidRPr="00B14ECA">
        <w:rPr>
          <w:rFonts w:ascii="Times New Roman" w:hAnsi="Times New Roman"/>
          <w:color w:val="000000"/>
          <w:sz w:val="28"/>
          <w:lang w:val="ru-RU"/>
        </w:rPr>
        <w:t>сле через изучение русского языка, отражающего историю и культуру страны;</w:t>
      </w:r>
    </w:p>
    <w:p w:rsidR="002E524F" w:rsidRPr="00B14ECA" w:rsidRDefault="00D118D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</w:t>
      </w:r>
      <w:r w:rsidRPr="00B14ECA">
        <w:rPr>
          <w:rFonts w:ascii="Times New Roman" w:hAnsi="Times New Roman"/>
          <w:color w:val="000000"/>
          <w:sz w:val="28"/>
          <w:lang w:val="ru-RU"/>
        </w:rPr>
        <w:t>ародов России;</w:t>
      </w:r>
    </w:p>
    <w:p w:rsidR="002E524F" w:rsidRPr="00B14ECA" w:rsidRDefault="00D118D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E524F" w:rsidRPr="00B14ECA" w:rsidRDefault="00D118D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формируемое в </w:t>
      </w:r>
      <w:r w:rsidRPr="00B14ECA">
        <w:rPr>
          <w:rFonts w:ascii="Times New Roman" w:hAnsi="Times New Roman"/>
          <w:color w:val="000000"/>
          <w:sz w:val="28"/>
          <w:lang w:val="ru-RU"/>
        </w:rPr>
        <w:t>том числе на основе примеров из текстов, с которыми идёт работа на уроках русского языка;</w:t>
      </w:r>
    </w:p>
    <w:p w:rsidR="002E524F" w:rsidRPr="00B14ECA" w:rsidRDefault="00D118D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</w:t>
      </w:r>
      <w:r w:rsidRPr="00B14ECA">
        <w:rPr>
          <w:rFonts w:ascii="Times New Roman" w:hAnsi="Times New Roman"/>
          <w:color w:val="000000"/>
          <w:sz w:val="28"/>
          <w:lang w:val="ru-RU"/>
        </w:rPr>
        <w:t>авилах межличностных отношений, в том числе отражённых в текстах, с которыми идёт работа на уроках русского языка;</w:t>
      </w: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2E524F" w:rsidRPr="00B14ECA" w:rsidRDefault="00D118D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2E524F" w:rsidRPr="00B14ECA" w:rsidRDefault="00D118D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признание индивидуальности ка</w:t>
      </w:r>
      <w:r w:rsidRPr="00B14ECA">
        <w:rPr>
          <w:rFonts w:ascii="Times New Roman" w:hAnsi="Times New Roman"/>
          <w:color w:val="000000"/>
          <w:sz w:val="28"/>
          <w:lang w:val="ru-RU"/>
        </w:rPr>
        <w:t>ждого человека с использованием собственного жизненного и читательского опыта;</w:t>
      </w:r>
    </w:p>
    <w:p w:rsidR="002E524F" w:rsidRPr="00B14ECA" w:rsidRDefault="00D118D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2E524F" w:rsidRPr="00B14ECA" w:rsidRDefault="00D118D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</w:t>
      </w:r>
      <w:r w:rsidRPr="00B14ECA">
        <w:rPr>
          <w:rFonts w:ascii="Times New Roman" w:hAnsi="Times New Roman"/>
          <w:color w:val="000000"/>
          <w:sz w:val="28"/>
          <w:lang w:val="ru-RU"/>
        </w:rPr>
        <w:t>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2E524F" w:rsidRPr="00B14ECA" w:rsidRDefault="00D118D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</w:t>
      </w:r>
      <w:r w:rsidRPr="00B14ECA">
        <w:rPr>
          <w:rFonts w:ascii="Times New Roman" w:hAnsi="Times New Roman"/>
          <w:color w:val="000000"/>
          <w:sz w:val="28"/>
          <w:lang w:val="ru-RU"/>
        </w:rPr>
        <w:t>ам искусства, традициям и творчеству своего и других народов;</w:t>
      </w:r>
    </w:p>
    <w:p w:rsidR="002E524F" w:rsidRPr="00B14ECA" w:rsidRDefault="00D118D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E524F" w:rsidRPr="00B14ECA" w:rsidRDefault="00D118D9">
      <w:pPr>
        <w:spacing w:after="0"/>
        <w:ind w:left="120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агополучия:</w:t>
      </w:r>
    </w:p>
    <w:p w:rsidR="002E524F" w:rsidRPr="00B14ECA" w:rsidRDefault="00D118D9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E524F" w:rsidRPr="00B14ECA" w:rsidRDefault="00D118D9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бережное отношение к физическому и психическому здоровью, проявляющееся в выборе приемлемых способов речевого </w:t>
      </w:r>
      <w:r w:rsidRPr="00B14ECA">
        <w:rPr>
          <w:rFonts w:ascii="Times New Roman" w:hAnsi="Times New Roman"/>
          <w:color w:val="000000"/>
          <w:sz w:val="28"/>
          <w:lang w:val="ru-RU"/>
        </w:rPr>
        <w:t>самовыражения соблюдении норм речевого этикета и правил общения;</w:t>
      </w: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2E524F" w:rsidRPr="00B14ECA" w:rsidRDefault="00D118D9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</w:t>
      </w:r>
      <w:r w:rsidRPr="00B14ECA">
        <w:rPr>
          <w:rFonts w:ascii="Times New Roman" w:hAnsi="Times New Roman"/>
          <w:color w:val="000000"/>
          <w:sz w:val="28"/>
          <w:lang w:val="ru-RU"/>
        </w:rPr>
        <w:t>профессиям, возникающий при обсуждении примеров из текстов, с которыми идёт работа на уроках русского языка;</w:t>
      </w: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2E524F" w:rsidRPr="00B14ECA" w:rsidRDefault="00D118D9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2E524F" w:rsidRPr="00B14ECA" w:rsidRDefault="00D118D9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</w:t>
      </w:r>
      <w:r>
        <w:rPr>
          <w:rFonts w:ascii="Times New Roman" w:hAnsi="Times New Roman"/>
          <w:b/>
          <w:color w:val="000000"/>
          <w:sz w:val="28"/>
        </w:rPr>
        <w:t>) ценность научного познания:</w:t>
      </w:r>
    </w:p>
    <w:p w:rsidR="002E524F" w:rsidRPr="00B14ECA" w:rsidRDefault="00D118D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E524F" w:rsidRPr="00B14ECA" w:rsidRDefault="00D118D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</w:t>
      </w:r>
      <w:r w:rsidRPr="00B14ECA">
        <w:rPr>
          <w:rFonts w:ascii="Times New Roman" w:hAnsi="Times New Roman"/>
          <w:color w:val="000000"/>
          <w:sz w:val="28"/>
          <w:lang w:val="ru-RU"/>
        </w:rPr>
        <w:t>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</w:t>
      </w:r>
      <w:r w:rsidRPr="00B14ECA">
        <w:rPr>
          <w:rFonts w:ascii="Times New Roman" w:hAnsi="Times New Roman"/>
          <w:color w:val="000000"/>
          <w:sz w:val="28"/>
          <w:lang w:val="ru-RU"/>
        </w:rPr>
        <w:t>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2E524F">
      <w:pPr>
        <w:spacing w:after="0" w:line="257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7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2E524F" w:rsidRPr="00B14ECA" w:rsidRDefault="00D118D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</w:t>
      </w:r>
      <w:r w:rsidRPr="00B14ECA">
        <w:rPr>
          <w:rFonts w:ascii="Times New Roman" w:hAnsi="Times New Roman"/>
          <w:color w:val="000000"/>
          <w:sz w:val="28"/>
          <w:lang w:val="ru-RU"/>
        </w:rPr>
        <w:t>ь аналогии языковых единиц;</w:t>
      </w:r>
    </w:p>
    <w:p w:rsidR="002E524F" w:rsidRPr="00B14ECA" w:rsidRDefault="00D118D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2E524F" w:rsidRPr="00B14ECA" w:rsidRDefault="00D118D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E524F" w:rsidRPr="00B14ECA" w:rsidRDefault="00D118D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в языков</w:t>
      </w:r>
      <w:r w:rsidRPr="00B14ECA">
        <w:rPr>
          <w:rFonts w:ascii="Times New Roman" w:hAnsi="Times New Roman"/>
          <w:color w:val="000000"/>
          <w:sz w:val="28"/>
          <w:lang w:val="ru-RU"/>
        </w:rPr>
        <w:t>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E524F" w:rsidRPr="00B14ECA" w:rsidRDefault="00D118D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выявлять недостаток ин</w:t>
      </w:r>
      <w:r w:rsidRPr="00B14ECA">
        <w:rPr>
          <w:rFonts w:ascii="Times New Roman" w:hAnsi="Times New Roman"/>
          <w:color w:val="000000"/>
          <w:sz w:val="28"/>
          <w:lang w:val="ru-RU"/>
        </w:rPr>
        <w:t>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E524F" w:rsidRPr="00B14ECA" w:rsidRDefault="00D118D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2E524F" w:rsidRDefault="00D118D9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</w:t>
      </w:r>
      <w:r>
        <w:rPr>
          <w:rFonts w:ascii="Times New Roman" w:hAnsi="Times New Roman"/>
          <w:b/>
          <w:color w:val="000000"/>
          <w:sz w:val="28"/>
        </w:rPr>
        <w:t>вательские действия:</w:t>
      </w:r>
    </w:p>
    <w:p w:rsidR="002E524F" w:rsidRPr="00B14ECA" w:rsidRDefault="00D118D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2E524F" w:rsidRPr="00B14ECA" w:rsidRDefault="00D118D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2E524F" w:rsidRPr="00B14ECA" w:rsidRDefault="00D118D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проводить по предл</w:t>
      </w:r>
      <w:r w:rsidRPr="00B14ECA">
        <w:rPr>
          <w:rFonts w:ascii="Times New Roman" w:hAnsi="Times New Roman"/>
          <w:color w:val="000000"/>
          <w:sz w:val="28"/>
          <w:lang w:val="ru-RU"/>
        </w:rPr>
        <w:t>оженному плану несложное лингвистическое мини-исследование, выполнять по предложенному плану проектное задание;</w:t>
      </w:r>
    </w:p>
    <w:p w:rsidR="002E524F" w:rsidRPr="00B14ECA" w:rsidRDefault="00D118D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</w:t>
      </w:r>
      <w:r w:rsidRPr="00B14ECA">
        <w:rPr>
          <w:rFonts w:ascii="Times New Roman" w:hAnsi="Times New Roman"/>
          <w:color w:val="000000"/>
          <w:sz w:val="28"/>
          <w:lang w:val="ru-RU"/>
        </w:rPr>
        <w:t>нения, исследования); формулировать с помощью учителя вопросы в процессе анализа предложенного языкового материала;</w:t>
      </w:r>
    </w:p>
    <w:p w:rsidR="002E524F" w:rsidRPr="00B14ECA" w:rsidRDefault="00D118D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E524F" w:rsidRDefault="00D118D9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E524F" w:rsidRPr="00B14ECA" w:rsidRDefault="00D118D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выбирать ис</w:t>
      </w:r>
      <w:r w:rsidRPr="00B14ECA">
        <w:rPr>
          <w:rFonts w:ascii="Times New Roman" w:hAnsi="Times New Roman"/>
          <w:color w:val="000000"/>
          <w:sz w:val="28"/>
          <w:lang w:val="ru-RU"/>
        </w:rPr>
        <w:t>точник получения информации: нужный словарь для получения запрашиваемой информации, для уточнения;</w:t>
      </w:r>
    </w:p>
    <w:p w:rsidR="002E524F" w:rsidRPr="00B14ECA" w:rsidRDefault="00D118D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E524F" w:rsidRPr="00B14ECA" w:rsidRDefault="00D118D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распознавать достоверную и н</w:t>
      </w:r>
      <w:r w:rsidRPr="00B14ECA">
        <w:rPr>
          <w:rFonts w:ascii="Times New Roman" w:hAnsi="Times New Roman"/>
          <w:color w:val="000000"/>
          <w:sz w:val="28"/>
          <w:lang w:val="ru-RU"/>
        </w:rPr>
        <w:t>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E524F" w:rsidRPr="00B14ECA" w:rsidRDefault="00D118D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</w:t>
      </w:r>
      <w:r w:rsidRPr="00B14ECA">
        <w:rPr>
          <w:rFonts w:ascii="Times New Roman" w:hAnsi="Times New Roman"/>
          <w:color w:val="000000"/>
          <w:sz w:val="28"/>
          <w:lang w:val="ru-RU"/>
        </w:rPr>
        <w:t>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2E524F" w:rsidRPr="00B14ECA" w:rsidRDefault="00D118D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</w:t>
      </w:r>
      <w:r w:rsidRPr="00B14ECA">
        <w:rPr>
          <w:rFonts w:ascii="Times New Roman" w:hAnsi="Times New Roman"/>
          <w:color w:val="000000"/>
          <w:sz w:val="28"/>
          <w:lang w:val="ru-RU"/>
        </w:rPr>
        <w:t>чебной задачей;</w:t>
      </w:r>
    </w:p>
    <w:p w:rsidR="002E524F" w:rsidRPr="00B14ECA" w:rsidRDefault="00D118D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E524F" w:rsidRPr="00B14ECA" w:rsidRDefault="002E524F">
      <w:pPr>
        <w:spacing w:after="0" w:line="257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2E524F" w:rsidRPr="00B14ECA" w:rsidRDefault="00D118D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E524F" w:rsidRPr="00B14ECA" w:rsidRDefault="00D118D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E524F" w:rsidRPr="00B14ECA" w:rsidRDefault="00D118D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</w:t>
      </w:r>
      <w:r w:rsidRPr="00B14ECA">
        <w:rPr>
          <w:rFonts w:ascii="Times New Roman" w:hAnsi="Times New Roman"/>
          <w:color w:val="000000"/>
          <w:sz w:val="28"/>
          <w:lang w:val="ru-RU"/>
        </w:rPr>
        <w:t>точек зрения;</w:t>
      </w:r>
    </w:p>
    <w:p w:rsidR="002E524F" w:rsidRPr="00B14ECA" w:rsidRDefault="00D118D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E524F" w:rsidRPr="00B14ECA" w:rsidRDefault="00D118D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E524F" w:rsidRPr="00B14ECA" w:rsidRDefault="00D118D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E524F" w:rsidRPr="00B14ECA" w:rsidRDefault="00D118D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подготав</w:t>
      </w:r>
      <w:r w:rsidRPr="00B14ECA">
        <w:rPr>
          <w:rFonts w:ascii="Times New Roman" w:hAnsi="Times New Roman"/>
          <w:color w:val="000000"/>
          <w:sz w:val="28"/>
          <w:lang w:val="ru-RU"/>
        </w:rPr>
        <w:t>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2E524F" w:rsidRPr="00B14ECA" w:rsidRDefault="00D118D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E524F" w:rsidRPr="00B14ECA" w:rsidRDefault="002E524F">
      <w:pPr>
        <w:spacing w:after="0" w:line="252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Регулятивные уни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</w:t>
      </w:r>
    </w:p>
    <w:p w:rsidR="002E524F" w:rsidRPr="00B14ECA" w:rsidRDefault="002E524F">
      <w:pPr>
        <w:spacing w:after="0"/>
        <w:ind w:left="120"/>
        <w:rPr>
          <w:lang w:val="ru-RU"/>
        </w:rPr>
      </w:pPr>
    </w:p>
    <w:p w:rsidR="002E524F" w:rsidRPr="00B14ECA" w:rsidRDefault="00D118D9">
      <w:pPr>
        <w:spacing w:after="0" w:line="252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524F" w:rsidRPr="00B14ECA" w:rsidRDefault="00D118D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E524F" w:rsidRDefault="00D118D9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2E524F" w:rsidRDefault="00D118D9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2E524F" w:rsidRPr="00B14ECA" w:rsidRDefault="00D118D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E524F" w:rsidRPr="00B14ECA" w:rsidRDefault="00D118D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E524F" w:rsidRPr="00B14ECA" w:rsidRDefault="00D118D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E524F" w:rsidRPr="00B14ECA" w:rsidRDefault="00D118D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</w:t>
      </w:r>
      <w:r w:rsidRPr="00B14ECA">
        <w:rPr>
          <w:rFonts w:ascii="Times New Roman" w:hAnsi="Times New Roman"/>
          <w:color w:val="000000"/>
          <w:sz w:val="28"/>
          <w:lang w:val="ru-RU"/>
        </w:rPr>
        <w:t>ыковым материалом, находить орфографическую и пунктуационную ошибки;</w:t>
      </w:r>
    </w:p>
    <w:p w:rsidR="002E524F" w:rsidRPr="00B14ECA" w:rsidRDefault="00D118D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2E524F" w:rsidRDefault="00D118D9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E524F" w:rsidRPr="00B14ECA" w:rsidRDefault="00D118D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</w:t>
      </w:r>
      <w:r w:rsidRPr="00B14ECA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E524F" w:rsidRPr="00B14ECA" w:rsidRDefault="00D118D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</w:t>
      </w:r>
      <w:r w:rsidRPr="00B14ECA">
        <w:rPr>
          <w:rFonts w:ascii="Times New Roman" w:hAnsi="Times New Roman"/>
          <w:color w:val="000000"/>
          <w:sz w:val="28"/>
          <w:lang w:val="ru-RU"/>
        </w:rPr>
        <w:t>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E524F" w:rsidRPr="00B14ECA" w:rsidRDefault="00D118D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E524F" w:rsidRPr="00B14ECA" w:rsidRDefault="00D118D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ответственно вы</w:t>
      </w:r>
      <w:r w:rsidRPr="00B14ECA">
        <w:rPr>
          <w:rFonts w:ascii="Times New Roman" w:hAnsi="Times New Roman"/>
          <w:color w:val="000000"/>
          <w:sz w:val="28"/>
          <w:lang w:val="ru-RU"/>
        </w:rPr>
        <w:t>полнять свою часть работы;</w:t>
      </w:r>
    </w:p>
    <w:p w:rsidR="002E524F" w:rsidRPr="00B14ECA" w:rsidRDefault="00D118D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E524F" w:rsidRPr="00B14ECA" w:rsidRDefault="00D118D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2E524F" w:rsidRPr="00B14ECA" w:rsidRDefault="002E524F">
      <w:pPr>
        <w:spacing w:after="0" w:line="252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firstLine="60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различать слово и пред</w:t>
      </w:r>
      <w:r w:rsidRPr="00B14ECA">
        <w:rPr>
          <w:rFonts w:ascii="Times New Roman" w:hAnsi="Times New Roman"/>
          <w:color w:val="000000"/>
          <w:sz w:val="28"/>
          <w:lang w:val="ru-RU"/>
        </w:rPr>
        <w:t>ложение; выделять слова из предложений;</w:t>
      </w:r>
    </w:p>
    <w:p w:rsidR="002E524F" w:rsidRDefault="00D118D9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звонкие и глухие (вне слова и в слове);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</w:t>
      </w:r>
      <w:r w:rsidRPr="00B14ECA">
        <w:rPr>
          <w:rFonts w:ascii="Times New Roman" w:hAnsi="Times New Roman"/>
          <w:color w:val="000000"/>
          <w:sz w:val="28"/>
          <w:lang w:val="ru-RU"/>
        </w:rPr>
        <w:t>х звуков буквами «е», «ё», «ю», «я» и буквой «ь» в конце слова;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</w:t>
      </w:r>
      <w:r w:rsidRPr="00B14ECA">
        <w:rPr>
          <w:rFonts w:ascii="Times New Roman" w:hAnsi="Times New Roman"/>
          <w:color w:val="000000"/>
          <w:sz w:val="28"/>
          <w:lang w:val="ru-RU"/>
        </w:rPr>
        <w:t>ные и строчные буквы, соединения букв, слова;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</w:t>
      </w:r>
      <w:r w:rsidRPr="00B14ECA">
        <w:rPr>
          <w:rFonts w:ascii="Times New Roman" w:hAnsi="Times New Roman"/>
          <w:color w:val="000000"/>
          <w:sz w:val="28"/>
          <w:lang w:val="ru-RU"/>
        </w:rPr>
        <w:t>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</w:t>
      </w:r>
      <w:r w:rsidRPr="00B14ECA">
        <w:rPr>
          <w:rFonts w:ascii="Times New Roman" w:hAnsi="Times New Roman"/>
          <w:color w:val="000000"/>
          <w:sz w:val="28"/>
          <w:lang w:val="ru-RU"/>
        </w:rPr>
        <w:t>щу»; непроверяемые гласные и согласные (перечень слов в орфографическом словаре учебника);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</w:t>
      </w:r>
      <w:r w:rsidRPr="00B14ECA">
        <w:rPr>
          <w:rFonts w:ascii="Times New Roman" w:hAnsi="Times New Roman"/>
          <w:color w:val="000000"/>
          <w:sz w:val="28"/>
          <w:lang w:val="ru-RU"/>
        </w:rPr>
        <w:t>, предложения из 3–5 слов, тексты объёмом не более 20 слов, правописание которых не расходится с произношением;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2E524F" w:rsidRDefault="00D118D9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</w:t>
      </w:r>
      <w:r w:rsidRPr="00B14ECA">
        <w:rPr>
          <w:rFonts w:ascii="Times New Roman" w:hAnsi="Times New Roman"/>
          <w:color w:val="000000"/>
          <w:sz w:val="28"/>
          <w:lang w:val="ru-RU"/>
        </w:rPr>
        <w:t>ением интонации и пауз в соответствии со знаками препинания в конце предложения;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</w:t>
      </w:r>
      <w:r w:rsidRPr="00B14ECA">
        <w:rPr>
          <w:rFonts w:ascii="Times New Roman" w:hAnsi="Times New Roman"/>
          <w:color w:val="000000"/>
          <w:sz w:val="28"/>
          <w:lang w:val="ru-RU"/>
        </w:rPr>
        <w:t>снове наблюдений;</w:t>
      </w:r>
    </w:p>
    <w:p w:rsidR="002E524F" w:rsidRPr="00B14ECA" w:rsidRDefault="00D118D9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B14EC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характеризовать согласные звуки вне слова и в слове по </w:t>
      </w:r>
      <w:r w:rsidRPr="00B14ECA">
        <w:rPr>
          <w:rFonts w:ascii="Times New Roman" w:hAnsi="Times New Roman"/>
          <w:color w:val="000000"/>
          <w:sz w:val="28"/>
          <w:lang w:val="ru-RU"/>
        </w:rPr>
        <w:t>заданным параметрам: согласный парный (непарный) по твёрдости (мягкости); согласный парный (непарный) по звонкости (глухости);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устанавливать соотношение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звукового и буквенного состава слова, в том числе с учётом функций букв «е», «ё», «ю», «я»;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2E524F" w:rsidRDefault="00D118D9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2E524F" w:rsidRDefault="00D118D9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</w:t>
      </w:r>
      <w:r>
        <w:rPr>
          <w:rFonts w:ascii="Times New Roman" w:hAnsi="Times New Roman"/>
          <w:color w:val="000000"/>
          <w:sz w:val="28"/>
        </w:rPr>
        <w:t xml:space="preserve"> в слове окончание;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</w:t>
      </w:r>
      <w:r w:rsidRPr="00B14ECA">
        <w:rPr>
          <w:rFonts w:ascii="Times New Roman" w:hAnsi="Times New Roman"/>
          <w:color w:val="000000"/>
          <w:sz w:val="28"/>
          <w:lang w:val="ru-RU"/>
        </w:rPr>
        <w:t>ы «кто?», «что?»;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pacing w:val="-4"/>
          <w:sz w:val="28"/>
          <w:lang w:val="ru-RU"/>
        </w:rPr>
        <w:t xml:space="preserve">определять вид предложения по цели высказывания и по </w:t>
      </w:r>
      <w:r w:rsidRPr="00B14ECA">
        <w:rPr>
          <w:rFonts w:ascii="Times New Roman" w:hAnsi="Times New Roman"/>
          <w:color w:val="000000"/>
          <w:spacing w:val="-4"/>
          <w:sz w:val="28"/>
          <w:lang w:val="ru-RU"/>
        </w:rPr>
        <w:t>эмоциональной окраске;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</w:t>
      </w:r>
      <w:r w:rsidRPr="00B14ECA">
        <w:rPr>
          <w:rFonts w:ascii="Times New Roman" w:hAnsi="Times New Roman"/>
          <w:color w:val="000000"/>
          <w:sz w:val="28"/>
          <w:lang w:val="ru-RU"/>
        </w:rPr>
        <w:t>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</w:t>
      </w:r>
      <w:r w:rsidRPr="00B14ECA">
        <w:rPr>
          <w:rFonts w:ascii="Times New Roman" w:hAnsi="Times New Roman"/>
          <w:color w:val="000000"/>
          <w:sz w:val="28"/>
          <w:lang w:val="ru-RU"/>
        </w:rPr>
        <w:t>ществительными, разделительный мягкий знак;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(без пропусков и искажений букв) слова, предложения, тексты объёмом не более 45 слов </w:t>
      </w:r>
      <w:r w:rsidRPr="00B14ECA">
        <w:rPr>
          <w:rFonts w:ascii="Times New Roman" w:hAnsi="Times New Roman"/>
          <w:color w:val="000000"/>
          <w:sz w:val="28"/>
          <w:lang w:val="ru-RU"/>
        </w:rPr>
        <w:t>с учётом изученных правил правописания;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</w:t>
      </w:r>
      <w:r w:rsidRPr="00B14ECA">
        <w:rPr>
          <w:rFonts w:ascii="Times New Roman" w:hAnsi="Times New Roman"/>
          <w:color w:val="000000"/>
          <w:sz w:val="28"/>
          <w:lang w:val="ru-RU"/>
        </w:rPr>
        <w:t>ю тему, по наблюдениям) с соблюдением орфоэпических норм, правильной интонации;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</w:t>
      </w:r>
      <w:r w:rsidRPr="00B14ECA">
        <w:rPr>
          <w:rFonts w:ascii="Times New Roman" w:hAnsi="Times New Roman"/>
          <w:color w:val="000000"/>
          <w:sz w:val="28"/>
          <w:lang w:val="ru-RU"/>
        </w:rPr>
        <w:t>о вопросам;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2E524F" w:rsidRPr="00B14ECA" w:rsidRDefault="00D118D9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объяснять своими сло</w:t>
      </w:r>
      <w:r w:rsidRPr="00B14ECA">
        <w:rPr>
          <w:rFonts w:ascii="Times New Roman" w:hAnsi="Times New Roman"/>
          <w:color w:val="000000"/>
          <w:sz w:val="28"/>
          <w:lang w:val="ru-RU"/>
        </w:rPr>
        <w:t>вами значение изученных понятий; использовать изученные понятия в процессе решения учебных задач.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B14EC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характериз</w:t>
      </w:r>
      <w:r w:rsidRPr="00B14ECA">
        <w:rPr>
          <w:rFonts w:ascii="Times New Roman" w:hAnsi="Times New Roman"/>
          <w:color w:val="000000"/>
          <w:sz w:val="28"/>
          <w:lang w:val="ru-RU"/>
        </w:rPr>
        <w:t>овать, сравнивать, классифицировать звуки вне слова и в слове по заданным параметрам;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</w:t>
      </w:r>
      <w:r w:rsidRPr="00B14ECA">
        <w:rPr>
          <w:rFonts w:ascii="Times New Roman" w:hAnsi="Times New Roman"/>
          <w:color w:val="000000"/>
          <w:sz w:val="28"/>
          <w:lang w:val="ru-RU"/>
        </w:rPr>
        <w:t>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</w:t>
      </w:r>
      <w:r w:rsidRPr="00B14ECA">
        <w:rPr>
          <w:rFonts w:ascii="Times New Roman" w:hAnsi="Times New Roman"/>
          <w:color w:val="000000"/>
          <w:sz w:val="28"/>
          <w:lang w:val="ru-RU"/>
        </w:rPr>
        <w:t>ренные слова и слова с омонимичными корнями (без называния термина); различать однокоренные слова и синонимы;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</w:t>
      </w:r>
      <w:r w:rsidRPr="00B14ECA">
        <w:rPr>
          <w:rFonts w:ascii="Times New Roman" w:hAnsi="Times New Roman"/>
          <w:color w:val="000000"/>
          <w:sz w:val="28"/>
          <w:lang w:val="ru-RU"/>
        </w:rPr>
        <w:t>дбирать синонимы и антонимы к словам разных частей речи;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распознавать имена существительные; определять грамматические признаки имён </w:t>
      </w:r>
      <w:r w:rsidRPr="00B14ECA">
        <w:rPr>
          <w:rFonts w:ascii="Times New Roman" w:hAnsi="Times New Roman"/>
          <w:color w:val="000000"/>
          <w:sz w:val="28"/>
          <w:lang w:val="ru-RU"/>
        </w:rPr>
        <w:t>существительных: род, число, падеж; склонять в единственном числе имена существительные с ударными окончаниями;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</w:t>
      </w:r>
      <w:r w:rsidRPr="00B14ECA">
        <w:rPr>
          <w:rFonts w:ascii="Times New Roman" w:hAnsi="Times New Roman"/>
          <w:color w:val="000000"/>
          <w:sz w:val="28"/>
          <w:lang w:val="ru-RU"/>
        </w:rPr>
        <w:t>адежам, числам, родам (в единственном числе) в соответствии с падежом, числом и родом имён существительных;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</w:t>
      </w:r>
      <w:r w:rsidRPr="00B14ECA">
        <w:rPr>
          <w:rFonts w:ascii="Times New Roman" w:hAnsi="Times New Roman"/>
          <w:color w:val="000000"/>
          <w:sz w:val="28"/>
          <w:lang w:val="ru-RU"/>
        </w:rPr>
        <w:t>емени, число, род (в прошедшем времени); изменять глагол по временам (простые случаи), в прошедшем времени – по родам;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2E524F" w:rsidRDefault="00D118D9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</w:t>
      </w:r>
      <w:r>
        <w:rPr>
          <w:rFonts w:ascii="Times New Roman" w:hAnsi="Times New Roman"/>
          <w:color w:val="000000"/>
          <w:sz w:val="28"/>
        </w:rPr>
        <w:t>ичать предлоги и приставки;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мест</w:t>
      </w:r>
      <w:r w:rsidRPr="00B14ECA">
        <w:rPr>
          <w:rFonts w:ascii="Times New Roman" w:hAnsi="Times New Roman"/>
          <w:color w:val="000000"/>
          <w:sz w:val="28"/>
          <w:lang w:val="ru-RU"/>
        </w:rPr>
        <w:t>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</w:t>
      </w:r>
      <w:r w:rsidRPr="00B14ECA">
        <w:rPr>
          <w:rFonts w:ascii="Times New Roman" w:hAnsi="Times New Roman"/>
          <w:color w:val="000000"/>
          <w:sz w:val="28"/>
          <w:lang w:val="ru-RU"/>
        </w:rPr>
        <w:t>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тексты объёмом не более 65 слов с </w:t>
      </w:r>
      <w:r w:rsidRPr="00B14ECA">
        <w:rPr>
          <w:rFonts w:ascii="Times New Roman" w:hAnsi="Times New Roman"/>
          <w:color w:val="000000"/>
          <w:sz w:val="28"/>
          <w:lang w:val="ru-RU"/>
        </w:rPr>
        <w:t>учётом изученных правил правописания;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предложения);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</w:t>
      </w:r>
      <w:r w:rsidRPr="00B14ECA">
        <w:rPr>
          <w:rFonts w:ascii="Times New Roman" w:hAnsi="Times New Roman"/>
          <w:color w:val="000000"/>
          <w:sz w:val="28"/>
          <w:lang w:val="ru-RU"/>
        </w:rPr>
        <w:t>ния), содержащие приглашение, просьбу, извинение, благодарность, отказ, с использованием норм речевого этикета;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</w:t>
      </w:r>
      <w:r w:rsidRPr="00B14ECA">
        <w:rPr>
          <w:rFonts w:ascii="Times New Roman" w:hAnsi="Times New Roman"/>
          <w:color w:val="000000"/>
          <w:sz w:val="28"/>
          <w:lang w:val="ru-RU"/>
        </w:rPr>
        <w:t>делять тему текста и основную мысль текста;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</w:t>
      </w:r>
      <w:r w:rsidRPr="00B14ECA">
        <w:rPr>
          <w:rFonts w:ascii="Times New Roman" w:hAnsi="Times New Roman"/>
          <w:color w:val="000000"/>
          <w:sz w:val="28"/>
          <w:lang w:val="ru-RU"/>
        </w:rPr>
        <w:t>анному, коллективно или самостоятельно составленному плану;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2E524F" w:rsidRPr="00B14ECA" w:rsidRDefault="00D118D9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E524F" w:rsidRPr="00B14ECA" w:rsidRDefault="00D118D9">
      <w:pPr>
        <w:spacing w:after="0" w:line="264" w:lineRule="auto"/>
        <w:ind w:left="12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4ECA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E524F" w:rsidRPr="00B14ECA" w:rsidRDefault="002E524F">
      <w:pPr>
        <w:spacing w:after="0" w:line="264" w:lineRule="auto"/>
        <w:ind w:left="120"/>
        <w:jc w:val="both"/>
        <w:rPr>
          <w:lang w:val="ru-RU"/>
        </w:rPr>
      </w:pP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</w:t>
      </w:r>
      <w:r w:rsidRPr="00B14ECA">
        <w:rPr>
          <w:rFonts w:ascii="Times New Roman" w:hAnsi="Times New Roman"/>
          <w:color w:val="000000"/>
          <w:sz w:val="28"/>
          <w:lang w:val="ru-RU"/>
        </w:rPr>
        <w:t>бщения;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</w:t>
      </w:r>
      <w:r w:rsidRPr="00B14ECA">
        <w:rPr>
          <w:rFonts w:ascii="Times New Roman" w:hAnsi="Times New Roman"/>
          <w:color w:val="000000"/>
          <w:sz w:val="28"/>
          <w:lang w:val="ru-RU"/>
        </w:rPr>
        <w:t>твии с предложенным в учебнике алгоритмом);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проводить разбор по составу с</w:t>
      </w:r>
      <w:r w:rsidRPr="00B14ECA">
        <w:rPr>
          <w:rFonts w:ascii="Times New Roman" w:hAnsi="Times New Roman"/>
          <w:color w:val="000000"/>
          <w:sz w:val="28"/>
          <w:lang w:val="ru-RU"/>
        </w:rPr>
        <w:t>лов с однозначно выделяемыми морфемами; составлять схему состава слова; соотносить состав слова с представленной схемой;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</w:t>
      </w:r>
      <w:r w:rsidRPr="00B14ECA">
        <w:rPr>
          <w:rFonts w:ascii="Times New Roman" w:hAnsi="Times New Roman"/>
          <w:color w:val="000000"/>
          <w:sz w:val="28"/>
          <w:lang w:val="ru-RU"/>
        </w:rPr>
        <w:t>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</w:t>
      </w:r>
      <w:r w:rsidRPr="00B14ECA">
        <w:rPr>
          <w:rFonts w:ascii="Times New Roman" w:hAnsi="Times New Roman"/>
          <w:color w:val="000000"/>
          <w:sz w:val="28"/>
          <w:lang w:val="ru-RU"/>
        </w:rPr>
        <w:t>мени прилагательного как части речи;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</w:t>
      </w:r>
      <w:r w:rsidRPr="00B14ECA">
        <w:rPr>
          <w:rFonts w:ascii="Times New Roman" w:hAnsi="Times New Roman"/>
          <w:color w:val="000000"/>
          <w:sz w:val="28"/>
          <w:lang w:val="ru-RU"/>
        </w:rPr>
        <w:t xml:space="preserve"> глаголы в настоящем и будущем времени по лицам и числам (спрягать); проводить разбор глагола как части речи;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</w:t>
      </w:r>
      <w:r w:rsidRPr="00B14ECA">
        <w:rPr>
          <w:rFonts w:ascii="Times New Roman" w:hAnsi="Times New Roman"/>
          <w:color w:val="000000"/>
          <w:sz w:val="28"/>
          <w:lang w:val="ru-RU"/>
        </w:rPr>
        <w:t>вать личные местоимения для устранения неоправданных повторов в тексте;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</w:t>
      </w:r>
      <w:r w:rsidRPr="00B14ECA">
        <w:rPr>
          <w:rFonts w:ascii="Times New Roman" w:hAnsi="Times New Roman"/>
          <w:color w:val="000000"/>
          <w:sz w:val="28"/>
          <w:lang w:val="ru-RU"/>
        </w:rPr>
        <w:t>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</w:t>
      </w:r>
      <w:r w:rsidRPr="00B14ECA">
        <w:rPr>
          <w:rFonts w:ascii="Times New Roman" w:hAnsi="Times New Roman"/>
          <w:color w:val="000000"/>
          <w:sz w:val="28"/>
          <w:lang w:val="ru-RU"/>
        </w:rPr>
        <w:t>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</w:t>
      </w:r>
      <w:r w:rsidRPr="00B14ECA">
        <w:rPr>
          <w:rFonts w:ascii="Times New Roman" w:hAnsi="Times New Roman"/>
          <w:color w:val="000000"/>
          <w:sz w:val="28"/>
          <w:lang w:val="ru-RU"/>
        </w:rPr>
        <w:t>жения без называния терминов);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</w:t>
      </w:r>
      <w:r w:rsidRPr="00B14ECA">
        <w:rPr>
          <w:rFonts w:ascii="Times New Roman" w:hAnsi="Times New Roman"/>
          <w:color w:val="000000"/>
          <w:sz w:val="28"/>
          <w:lang w:val="ru-RU"/>
        </w:rPr>
        <w:t>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</w:t>
      </w:r>
      <w:r w:rsidRPr="00B14ECA">
        <w:rPr>
          <w:rFonts w:ascii="Times New Roman" w:hAnsi="Times New Roman"/>
          <w:color w:val="000000"/>
          <w:sz w:val="28"/>
          <w:lang w:val="ru-RU"/>
        </w:rPr>
        <w:t>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</w:t>
      </w:r>
      <w:r w:rsidRPr="00B14ECA">
        <w:rPr>
          <w:rFonts w:ascii="Times New Roman" w:hAnsi="Times New Roman"/>
          <w:color w:val="000000"/>
          <w:sz w:val="28"/>
          <w:lang w:val="ru-RU"/>
        </w:rPr>
        <w:t>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тексты объёмом не более 80 слов с </w:t>
      </w:r>
      <w:r w:rsidRPr="00B14ECA">
        <w:rPr>
          <w:rFonts w:ascii="Times New Roman" w:hAnsi="Times New Roman"/>
          <w:color w:val="000000"/>
          <w:sz w:val="28"/>
          <w:lang w:val="ru-RU"/>
        </w:rPr>
        <w:t>учётом изученных правил правописания;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строить ус</w:t>
      </w:r>
      <w:r w:rsidRPr="00B14ECA">
        <w:rPr>
          <w:rFonts w:ascii="Times New Roman" w:hAnsi="Times New Roman"/>
          <w:color w:val="000000"/>
          <w:sz w:val="28"/>
          <w:lang w:val="ru-RU"/>
        </w:rPr>
        <w:t>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</w:t>
      </w:r>
      <w:r w:rsidRPr="00B14ECA">
        <w:rPr>
          <w:rFonts w:ascii="Times New Roman" w:hAnsi="Times New Roman"/>
          <w:color w:val="000000"/>
          <w:sz w:val="28"/>
          <w:lang w:val="ru-RU"/>
        </w:rPr>
        <w:t>ния (письма, поздравительные открытки, объявления и другие);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составлять план к заданны</w:t>
      </w:r>
      <w:r w:rsidRPr="00B14ECA">
        <w:rPr>
          <w:rFonts w:ascii="Times New Roman" w:hAnsi="Times New Roman"/>
          <w:color w:val="000000"/>
          <w:sz w:val="28"/>
          <w:lang w:val="ru-RU"/>
        </w:rPr>
        <w:t>м текстам;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</w:t>
      </w:r>
      <w:r w:rsidRPr="00B14ECA">
        <w:rPr>
          <w:rFonts w:ascii="Times New Roman" w:hAnsi="Times New Roman"/>
          <w:color w:val="000000"/>
          <w:sz w:val="28"/>
          <w:lang w:val="ru-RU"/>
        </w:rPr>
        <w:t>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</w:t>
      </w:r>
      <w:r w:rsidRPr="00B14ECA">
        <w:rPr>
          <w:rFonts w:ascii="Times New Roman" w:hAnsi="Times New Roman"/>
          <w:color w:val="000000"/>
          <w:sz w:val="28"/>
          <w:lang w:val="ru-RU"/>
        </w:rPr>
        <w:t>ние изученных понятий; использовать изученные понятия;</w:t>
      </w:r>
    </w:p>
    <w:p w:rsidR="002E524F" w:rsidRPr="00B14ECA" w:rsidRDefault="00D118D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14EC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2E524F" w:rsidRPr="00B14ECA" w:rsidRDefault="002E524F">
      <w:pPr>
        <w:rPr>
          <w:lang w:val="ru-RU"/>
        </w:rPr>
        <w:sectPr w:rsidR="002E524F" w:rsidRPr="00B14ECA">
          <w:pgSz w:w="11906" w:h="16383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bookmarkStart w:id="9" w:name="block-68117413"/>
      <w:bookmarkEnd w:id="8"/>
      <w:r w:rsidRPr="00B14E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E524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2E52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2E52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Орфография и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Pr="00B14ECA" w:rsidRDefault="00D118D9">
            <w:pPr>
              <w:spacing w:after="0"/>
              <w:ind w:left="135"/>
              <w:rPr>
                <w:lang w:val="ru-RU"/>
              </w:rPr>
            </w:pPr>
            <w:r w:rsidRPr="00B14E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 w:rsidRPr="00B14E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E524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E524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E524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bookmarkStart w:id="10" w:name="block-6811741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(АВТОРЫ В.П. КАНАКИНА, В.Г. ГОРЕЦКИЙ) </w:t>
      </w: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2E524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Различаем первые </w:t>
            </w:r>
            <w:r>
              <w:rPr>
                <w:rFonts w:ascii="Times New Roman" w:hAnsi="Times New Roman"/>
                <w:color w:val="000000"/>
                <w:sz w:val="24"/>
              </w:rPr>
              <w:t>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Ориентируемся на </w:t>
            </w:r>
            <w:r>
              <w:rPr>
                <w:rFonts w:ascii="Times New Roman" w:hAnsi="Times New Roman"/>
                <w:color w:val="000000"/>
                <w:sz w:val="24"/>
              </w:rPr>
              <w:t>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Звуковой анализ слов,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Тренируемся подбирать </w:t>
            </w:r>
            <w:r>
              <w:rPr>
                <w:rFonts w:ascii="Times New Roman" w:hAnsi="Times New Roman"/>
                <w:color w:val="000000"/>
                <w:sz w:val="24"/>
              </w:rPr>
              <w:t>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заглавная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предложений из набора форм слов. Отработка алгоритма </w:t>
            </w:r>
            <w:r>
              <w:rPr>
                <w:rFonts w:ascii="Times New Roman" w:hAnsi="Times New Roman"/>
                <w:color w:val="000000"/>
                <w:sz w:val="24"/>
              </w:rPr>
              <w:t>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</w:t>
            </w:r>
            <w:r>
              <w:rPr>
                <w:rFonts w:ascii="Times New Roman" w:hAnsi="Times New Roman"/>
                <w:color w:val="000000"/>
                <w:sz w:val="24"/>
              </w:rPr>
              <w:t>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ситуация обращение с просьбой. </w:t>
            </w:r>
            <w:r>
              <w:rPr>
                <w:rFonts w:ascii="Times New Roman" w:hAnsi="Times New Roman"/>
                <w:color w:val="000000"/>
                <w:sz w:val="24"/>
              </w:rPr>
              <w:t>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алфавита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небольших устных рассказов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Восстановление деформированного текста. Когда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приемам </w:t>
            </w:r>
            <w:r>
              <w:rPr>
                <w:rFonts w:ascii="Times New Roman" w:hAnsi="Times New Roman"/>
                <w:color w:val="000000"/>
                <w:sz w:val="24"/>
              </w:rPr>
              <w:t>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чк, чн. Объяснительное 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именах собственных: в именах и фамилиях людей. Заглавная буква в именах собственных: в </w:t>
            </w:r>
            <w:r>
              <w:rPr>
                <w:rFonts w:ascii="Times New Roman" w:hAnsi="Times New Roman"/>
                <w:color w:val="000000"/>
                <w:sz w:val="24"/>
              </w:rPr>
              <w:t>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2E524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</w:t>
            </w:r>
            <w:r>
              <w:rPr>
                <w:rFonts w:ascii="Times New Roman" w:hAnsi="Times New Roman"/>
                <w:color w:val="000000"/>
                <w:sz w:val="24"/>
              </w:rPr>
              <w:t>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подбирать заголовки к предложенным текстам. Отражение в заголовке темы или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корректировать тексты с нарушенным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выделением в </w:t>
            </w:r>
            <w:r>
              <w:rPr>
                <w:rFonts w:ascii="Times New Roman" w:hAnsi="Times New Roman"/>
                <w:color w:val="000000"/>
                <w:sz w:val="24"/>
              </w:rPr>
              <w:t>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установление связи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Однозначные и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слова. Корень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Тренинг.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слов на слоги. Использование знания алфавита при </w:t>
            </w:r>
            <w:r>
              <w:rPr>
                <w:rFonts w:ascii="Times New Roman" w:hAnsi="Times New Roman"/>
                <w:color w:val="000000"/>
                <w:sz w:val="24"/>
              </w:rPr>
              <w:t>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буквой безударного гласного звука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Парные и непарные по твёрдости – мягкости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фонетика: учимся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алгоритма </w:t>
            </w:r>
            <w:r>
              <w:rPr>
                <w:rFonts w:ascii="Times New Roman" w:hAnsi="Times New Roman"/>
                <w:color w:val="000000"/>
                <w:sz w:val="24"/>
              </w:rPr>
              <w:t>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тренинг «Знаки препинания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тренинг «Слог. Перенос слов»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для ведения разговора при работе в паре (группе) (начать, </w:t>
            </w:r>
            <w:r>
              <w:rPr>
                <w:rFonts w:ascii="Times New Roman" w:hAnsi="Times New Roman"/>
                <w:color w:val="000000"/>
                <w:sz w:val="24"/>
              </w:rPr>
              <w:t>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проверки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t>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буквы гласных и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правописания слов с орфограммами в значимых </w:t>
            </w:r>
            <w:r>
              <w:rPr>
                <w:rFonts w:ascii="Times New Roman" w:hAnsi="Times New Roman"/>
                <w:color w:val="000000"/>
                <w:sz w:val="24"/>
              </w:rPr>
              <w:t>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именах собственных: </w:t>
            </w:r>
            <w:r>
              <w:rPr>
                <w:rFonts w:ascii="Times New Roman" w:hAnsi="Times New Roman"/>
                <w:color w:val="000000"/>
                <w:sz w:val="24"/>
              </w:rPr>
              <w:t>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использованием личных наблюдений и вопросов: составление текста о своем любимом </w:t>
            </w:r>
            <w:r>
              <w:rPr>
                <w:rFonts w:ascii="Times New Roman" w:hAnsi="Times New Roman"/>
                <w:color w:val="000000"/>
                <w:sz w:val="24"/>
              </w:rPr>
              <w:t>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учимся сочинять текст-повествование. Составление 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</w:t>
            </w:r>
            <w:r>
              <w:rPr>
                <w:rFonts w:ascii="Times New Roman" w:hAnsi="Times New Roman"/>
                <w:color w:val="000000"/>
                <w:sz w:val="24"/>
              </w:rPr>
              <w:t>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</w:t>
            </w:r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предлогов с именами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морфология: части речи.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трудности. Тренинг «Правописание имен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уществительных; правописание парных по глухости-звонкости согласных звуков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2E524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интонации.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синтаксис: отработка темы. 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Ключевые слова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текста. Изложение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</w:t>
            </w:r>
            <w:r>
              <w:rPr>
                <w:rFonts w:ascii="Times New Roman" w:hAnsi="Times New Roman"/>
                <w:color w:val="000000"/>
                <w:sz w:val="24"/>
              </w:rPr>
              <w:t>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орфографической задачи в зависимости от места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Корень, приставка, </w:t>
            </w:r>
            <w:r>
              <w:rPr>
                <w:rFonts w:ascii="Times New Roman" w:hAnsi="Times New Roman"/>
                <w:color w:val="000000"/>
                <w:sz w:val="24"/>
              </w:rPr>
              <w:t>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безударных 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способов проверки написания слов с двумя безударными гласными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удвоенными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</w:t>
            </w:r>
            <w:r>
              <w:rPr>
                <w:rFonts w:ascii="Times New Roman" w:hAnsi="Times New Roman"/>
                <w:color w:val="000000"/>
                <w:sz w:val="24"/>
              </w:rPr>
              <w:t>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</w:t>
            </w: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жанром </w:t>
            </w:r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знаками препинания в предложениях с однородными членами, не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одушевлённые и неодушевлённые. Подробное изложение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/m.edsoo.ru/f8429adc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по падежам и числам (склонение).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/m.edsoo.ru/f842c32c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повторение по теме «Правописание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</w:t>
            </w:r>
            <w:r>
              <w:rPr>
                <w:rFonts w:ascii="Times New Roman" w:hAnsi="Times New Roman"/>
                <w:color w:val="000000"/>
                <w:sz w:val="24"/>
              </w:rPr>
              <w:t>енном стилях. 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Значения имён прилагательных: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</w:t>
            </w:r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местоимений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Прошедшее время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тексте. Устный пересказ повествовательного текста по опорным </w:t>
            </w:r>
            <w:r>
              <w:rPr>
                <w:rFonts w:ascii="Times New Roman" w:hAnsi="Times New Roman"/>
                <w:color w:val="000000"/>
                <w:sz w:val="24"/>
              </w:rPr>
              <w:t>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 – 3 </w:t>
            </w:r>
            <w:r>
              <w:rPr>
                <w:rFonts w:ascii="Times New Roman" w:hAnsi="Times New Roman"/>
                <w:color w:val="000000"/>
                <w:sz w:val="24"/>
              </w:rPr>
              <w:t>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2E524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Структура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Различаем тексты-повествования, тексты-описания и </w:t>
            </w:r>
            <w:r>
              <w:rPr>
                <w:rFonts w:ascii="Times New Roman" w:hAnsi="Times New Roman"/>
                <w:color w:val="000000"/>
                <w:sz w:val="24"/>
              </w:rPr>
              <w:t>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ru/f8437a56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собственный текст по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и, а, но, и без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Запятая между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и, а, но в </w:t>
            </w:r>
            <w:r>
              <w:rPr>
                <w:rFonts w:ascii="Times New Roman" w:hAnsi="Times New Roman"/>
                <w:color w:val="000000"/>
                <w:sz w:val="24"/>
              </w:rPr>
              <w:t>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Пробуем ставить 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знаками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разбор слова по </w:t>
            </w:r>
            <w:r>
              <w:rPr>
                <w:rFonts w:ascii="Times New Roman" w:hAnsi="Times New Roman"/>
                <w:color w:val="000000"/>
                <w:sz w:val="24"/>
              </w:rPr>
              <w:t>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правописания, изученные в 1 – 3 </w:t>
            </w:r>
            <w:r>
              <w:rPr>
                <w:rFonts w:ascii="Times New Roman" w:hAnsi="Times New Roman"/>
                <w:color w:val="000000"/>
                <w:sz w:val="24"/>
              </w:rPr>
              <w:t>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правописания, изученных в 1 – 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</w:t>
            </w:r>
            <w:r>
              <w:rPr>
                <w:rFonts w:ascii="Times New Roman" w:hAnsi="Times New Roman"/>
                <w:color w:val="000000"/>
                <w:sz w:val="24"/>
              </w:rPr>
              <w:t>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«Имя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Несклоняемые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</w:t>
            </w:r>
            <w:r>
              <w:rPr>
                <w:rFonts w:ascii="Times New Roman" w:hAnsi="Times New Roman"/>
                <w:color w:val="000000"/>
                <w:sz w:val="24"/>
              </w:rPr>
              <w:t>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Правописание безударных падежных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сжатый пересказ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.edsoo.ru/f843617e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1-го и 3-го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2-го лица настоящего и будущего времени в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трудные случаи написания безударных личных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.ru/f8442078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морфология. 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bookmarkStart w:id="11" w:name="block-68117410"/>
      <w:bookmarkEnd w:id="10"/>
      <w:r>
        <w:rPr>
          <w:rFonts w:ascii="Times New Roman" w:hAnsi="Times New Roman"/>
          <w:b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2E524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как </w:t>
            </w:r>
            <w:r>
              <w:rPr>
                <w:rFonts w:ascii="Times New Roman" w:hAnsi="Times New Roman"/>
                <w:color w:val="000000"/>
                <w:sz w:val="24"/>
              </w:rPr>
              <w:t>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Устанавливаем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Сравниваем </w:t>
            </w:r>
            <w:r>
              <w:rPr>
                <w:rFonts w:ascii="Times New Roman" w:hAnsi="Times New Roman"/>
                <w:color w:val="000000"/>
                <w:sz w:val="24"/>
              </w:rPr>
              <w:t>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Звуковой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</w:t>
            </w:r>
            <w:r>
              <w:rPr>
                <w:rFonts w:ascii="Times New Roman" w:hAnsi="Times New Roman"/>
                <w:color w:val="000000"/>
                <w:sz w:val="24"/>
              </w:rPr>
              <w:t>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r>
              <w:rPr>
                <w:rFonts w:ascii="Times New Roman" w:hAnsi="Times New Roman"/>
                <w:color w:val="000000"/>
                <w:sz w:val="24"/>
              </w:rPr>
              <w:t>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r>
              <w:rPr>
                <w:rFonts w:ascii="Times New Roman" w:hAnsi="Times New Roman"/>
                <w:color w:val="000000"/>
                <w:sz w:val="24"/>
              </w:rPr>
              <w:t>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вызывает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письмо под </w:t>
            </w:r>
            <w:r>
              <w:rPr>
                <w:rFonts w:ascii="Times New Roman" w:hAnsi="Times New Roman"/>
                <w:color w:val="000000"/>
                <w:sz w:val="24"/>
              </w:rPr>
              <w:t>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какой?, </w:t>
            </w:r>
            <w:r>
              <w:rPr>
                <w:rFonts w:ascii="Times New Roman" w:hAnsi="Times New Roman"/>
                <w:color w:val="000000"/>
                <w:sz w:val="24"/>
              </w:rPr>
              <w:t>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в тексте за </w:t>
            </w:r>
            <w:r>
              <w:rPr>
                <w:rFonts w:ascii="Times New Roman" w:hAnsi="Times New Roman"/>
                <w:color w:val="000000"/>
                <w:sz w:val="24"/>
              </w:rPr>
              <w:t>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близкие по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ситуация обращение с </w:t>
            </w:r>
            <w:r>
              <w:rPr>
                <w:rFonts w:ascii="Times New Roman" w:hAnsi="Times New Roman"/>
                <w:color w:val="000000"/>
                <w:sz w:val="24"/>
              </w:rPr>
              <w:t>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ситуация </w:t>
            </w:r>
            <w:r>
              <w:rPr>
                <w:rFonts w:ascii="Times New Roman" w:hAnsi="Times New Roman"/>
                <w:color w:val="000000"/>
                <w:sz w:val="24"/>
              </w:rPr>
              <w:t>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приемам самопроверки после </w:t>
            </w:r>
            <w:r>
              <w:rPr>
                <w:rFonts w:ascii="Times New Roman" w:hAnsi="Times New Roman"/>
                <w:color w:val="000000"/>
                <w:sz w:val="24"/>
              </w:rPr>
              <w:t>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2E524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звуков и букв. 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слов на </w:t>
            </w:r>
            <w:r>
              <w:rPr>
                <w:rFonts w:ascii="Times New Roman" w:hAnsi="Times New Roman"/>
                <w:color w:val="000000"/>
                <w:sz w:val="24"/>
              </w:rPr>
              <w:t>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для выражения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Восклицательные и невосклицательные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выделением в устной речи одного из слов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установление связи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договариваться и приходить к общему решению в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 как общая часть </w:t>
            </w:r>
            <w:r>
              <w:rPr>
                <w:rFonts w:ascii="Times New Roman" w:hAnsi="Times New Roman"/>
                <w:color w:val="000000"/>
                <w:sz w:val="24"/>
              </w:rPr>
              <w:t>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парных по </w:t>
            </w:r>
            <w:r>
              <w:rPr>
                <w:rFonts w:ascii="Times New Roman" w:hAnsi="Times New Roman"/>
                <w:color w:val="000000"/>
                <w:sz w:val="24"/>
              </w:rPr>
              <w:t>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парным по глухости </w:t>
            </w:r>
            <w:r>
              <w:rPr>
                <w:rFonts w:ascii="Times New Roman" w:hAnsi="Times New Roman"/>
                <w:color w:val="000000"/>
                <w:sz w:val="24"/>
              </w:rPr>
              <w:t>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слова: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Орфографическая зоркость как </w:t>
            </w:r>
            <w:r>
              <w:rPr>
                <w:rFonts w:ascii="Times New Roman" w:hAnsi="Times New Roman"/>
                <w:color w:val="000000"/>
                <w:sz w:val="24"/>
              </w:rPr>
              <w:t>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</w:t>
            </w:r>
            <w:r>
              <w:rPr>
                <w:rFonts w:ascii="Times New Roman" w:hAnsi="Times New Roman"/>
                <w:color w:val="000000"/>
                <w:sz w:val="24"/>
              </w:rPr>
              <w:t>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корни с чередованием согласных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работа. </w:t>
            </w: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слова в </w:t>
            </w:r>
            <w:r>
              <w:rPr>
                <w:rFonts w:ascii="Times New Roman" w:hAnsi="Times New Roman"/>
                <w:color w:val="000000"/>
                <w:sz w:val="24"/>
              </w:rPr>
              <w:t>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корректировать тексты с нарушенным порядком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повествовательного текста объёмом 30 – 45 слов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именах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Единственное и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текстов-описаний и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составляем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</w:t>
            </w:r>
            <w:r>
              <w:rPr>
                <w:rFonts w:ascii="Times New Roman" w:hAnsi="Times New Roman"/>
                <w:color w:val="000000"/>
                <w:sz w:val="24"/>
              </w:rPr>
              <w:t>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урок: повторение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2E524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 с текстом, </w:t>
            </w:r>
            <w:r>
              <w:rPr>
                <w:rFonts w:ascii="Times New Roman" w:hAnsi="Times New Roman"/>
                <w:color w:val="000000"/>
                <w:sz w:val="24"/>
              </w:rPr>
              <w:t>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</w:t>
            </w:r>
            <w:r>
              <w:rPr>
                <w:rFonts w:ascii="Times New Roman" w:hAnsi="Times New Roman"/>
                <w:color w:val="000000"/>
                <w:sz w:val="24"/>
              </w:rPr>
              <w:t>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удвоенными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</w:t>
            </w:r>
            <w:r>
              <w:rPr>
                <w:rFonts w:ascii="Times New Roman" w:hAnsi="Times New Roman"/>
                <w:color w:val="000000"/>
                <w:sz w:val="24"/>
              </w:rPr>
              <w:t>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двумя безударными гласными в </w:t>
            </w:r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правописание слов с двумя </w:t>
            </w:r>
            <w:r>
              <w:rPr>
                <w:rFonts w:ascii="Times New Roman" w:hAnsi="Times New Roman"/>
                <w:color w:val="000000"/>
                <w:sz w:val="24"/>
              </w:rPr>
              <w:t>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знаками препинания в предложениях с однородными членами, не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единственного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1-го, 2-го, 3¬-го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</w:t>
            </w:r>
            <w:r>
              <w:rPr>
                <w:rFonts w:ascii="Times New Roman" w:hAnsi="Times New Roman"/>
                <w:color w:val="000000"/>
                <w:sz w:val="24"/>
              </w:rPr>
              <w:t>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повторение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значениями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написании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</w:t>
            </w:r>
            <w:r>
              <w:rPr>
                <w:rFonts w:ascii="Times New Roman" w:hAnsi="Times New Roman"/>
                <w:color w:val="000000"/>
                <w:sz w:val="24"/>
              </w:rPr>
              <w:t>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2E524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24F" w:rsidRDefault="002E52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524F" w:rsidRDefault="002E524F"/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</w:t>
            </w:r>
            <w:r>
              <w:rPr>
                <w:rFonts w:ascii="Times New Roman" w:hAnsi="Times New Roman"/>
                <w:color w:val="000000"/>
                <w:sz w:val="24"/>
              </w:rPr>
              <w:t>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</w:t>
            </w:r>
            <w:r>
              <w:rPr>
                <w:rFonts w:ascii="Times New Roman" w:hAnsi="Times New Roman"/>
                <w:color w:val="000000"/>
                <w:sz w:val="24"/>
              </w:rPr>
              <w:t>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разбор слова по </w:t>
            </w:r>
            <w:r>
              <w:rPr>
                <w:rFonts w:ascii="Times New Roman" w:hAnsi="Times New Roman"/>
                <w:color w:val="000000"/>
                <w:sz w:val="24"/>
              </w:rPr>
              <w:t>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</w:t>
            </w:r>
            <w:r>
              <w:rPr>
                <w:rFonts w:ascii="Times New Roman" w:hAnsi="Times New Roman"/>
                <w:color w:val="000000"/>
                <w:sz w:val="24"/>
              </w:rPr>
              <w:t>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окончаний имён существительных в дательном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/fa250a60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Различаем </w:t>
            </w:r>
            <w:r>
              <w:rPr>
                <w:rFonts w:ascii="Times New Roman" w:hAnsi="Times New Roman"/>
                <w:color w:val="000000"/>
                <w:sz w:val="24"/>
              </w:rPr>
              <w:t>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1-го и 3-го лица единственного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тема </w:t>
            </w:r>
            <w:r>
              <w:rPr>
                <w:rFonts w:ascii="Times New Roman" w:hAnsi="Times New Roman"/>
                <w:color w:val="000000"/>
                <w:sz w:val="24"/>
              </w:rPr>
              <w:t>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Редактируем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на -ться и </w:t>
            </w:r>
            <w:r>
              <w:rPr>
                <w:rFonts w:ascii="Times New Roman" w:hAnsi="Times New Roman"/>
                <w:color w:val="000000"/>
                <w:sz w:val="24"/>
              </w:rPr>
              <w:t>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определения I и II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личные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Будущее </w:t>
            </w:r>
            <w:r>
              <w:rPr>
                <w:rFonts w:ascii="Times New Roman" w:hAnsi="Times New Roman"/>
                <w:color w:val="000000"/>
                <w:sz w:val="24"/>
              </w:rPr>
              <w:t>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</w:t>
            </w:r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«Глагол». 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Наречие: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тренинг: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между словами в предложении (при помощи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</w:t>
            </w:r>
            <w:r>
              <w:rPr>
                <w:rFonts w:ascii="Times New Roman" w:hAnsi="Times New Roman"/>
                <w:color w:val="000000"/>
                <w:sz w:val="24"/>
              </w:rPr>
              <w:t>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</w:t>
            </w:r>
            <w:r>
              <w:rPr>
                <w:rFonts w:ascii="Times New Roman" w:hAnsi="Times New Roman"/>
                <w:color w:val="000000"/>
                <w:sz w:val="24"/>
              </w:rPr>
              <w:t>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и сложное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E524F" w:rsidRDefault="002E524F">
            <w:pPr>
              <w:spacing w:after="0"/>
              <w:ind w:left="135"/>
            </w:pPr>
          </w:p>
        </w:tc>
      </w:tr>
      <w:tr w:rsidR="002E52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524F" w:rsidRDefault="002E524F"/>
        </w:tc>
      </w:tr>
    </w:tbl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2E524F">
      <w:pPr>
        <w:sectPr w:rsidR="002E52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before="199" w:after="199" w:line="336" w:lineRule="auto"/>
        <w:ind w:left="120"/>
      </w:pPr>
      <w:bookmarkStart w:id="12" w:name="block-68117416"/>
      <w:bookmarkEnd w:id="11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:rsidR="002E524F" w:rsidRDefault="00D118D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2E524F" w:rsidRDefault="002E524F">
      <w:pPr>
        <w:spacing w:after="0"/>
        <w:ind w:left="120"/>
      </w:pPr>
    </w:p>
    <w:p w:rsidR="002E524F" w:rsidRDefault="00D118D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согласные звуки: мягкие и твёрдые, </w:t>
            </w:r>
            <w:r>
              <w:rPr>
                <w:rFonts w:ascii="Times New Roman" w:hAnsi="Times New Roman"/>
                <w:color w:val="000000"/>
                <w:sz w:val="24"/>
              </w:rPr>
              <w:t>звонкие и глухие (вне слова и в слове)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конце слова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знание последовательности букв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алфавита для упорядочения небольшого списка слов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предложение из набора </w:t>
            </w:r>
            <w:r>
              <w:rPr>
                <w:rFonts w:ascii="Times New Roman" w:hAnsi="Times New Roman"/>
                <w:color w:val="000000"/>
                <w:sz w:val="24"/>
              </w:rPr>
              <w:t>форм слов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гласный»);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</w:t>
            </w:r>
            <w:r>
              <w:rPr>
                <w:rFonts w:ascii="Times New Roman" w:hAnsi="Times New Roman"/>
                <w:color w:val="000000"/>
                <w:sz w:val="24"/>
              </w:rPr>
              <w:t>ложения, тексты объёмом не более 25 слов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</w:t>
            </w:r>
            <w:r>
              <w:rPr>
                <w:rFonts w:ascii="Times New Roman" w:hAnsi="Times New Roman"/>
                <w:color w:val="000000"/>
                <w:sz w:val="24"/>
              </w:rPr>
              <w:t>ученные правила, описки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 составлять текст из </w:t>
            </w:r>
            <w:r>
              <w:rPr>
                <w:rFonts w:ascii="Times New Roman" w:hAnsi="Times New Roman"/>
                <w:color w:val="000000"/>
                <w:sz w:val="24"/>
              </w:rPr>
              <w:t>3–5 предложений по сюжетным картинкам и на основе наблюдений</w:t>
            </w:r>
          </w:p>
        </w:tc>
      </w:tr>
    </w:tbl>
    <w:p w:rsidR="002E524F" w:rsidRDefault="002E524F">
      <w:pPr>
        <w:spacing w:after="0"/>
        <w:ind w:left="120"/>
      </w:pPr>
    </w:p>
    <w:p w:rsidR="002E524F" w:rsidRDefault="00D118D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количество слогов в слове; делить слово на слоги (в том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 слова со стечением согласных)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середине слова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Выделять в слове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слова, отвечающие на </w:t>
            </w:r>
            <w:r>
              <w:rPr>
                <w:rFonts w:ascii="Times New Roman" w:hAnsi="Times New Roman"/>
                <w:color w:val="000000"/>
                <w:sz w:val="24"/>
              </w:rPr>
              <w:t>вопросы «что делать?», «что сделать?» и другие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понятий; использовать изученные понятия в процессе решения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понятий;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проверяемые безударные гласные в корне слова; парные звонкие и глухие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</w:t>
            </w:r>
            <w:r>
              <w:rPr>
                <w:rFonts w:ascii="Times New Roman" w:hAnsi="Times New Roman"/>
                <w:color w:val="000000"/>
                <w:sz w:val="24"/>
              </w:rPr>
              <w:t>ительными, разделительный мягкий знак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под </w:t>
            </w:r>
            <w:r>
              <w:rPr>
                <w:rFonts w:ascii="Times New Roman" w:hAnsi="Times New Roman"/>
                <w:color w:val="000000"/>
                <w:sz w:val="24"/>
              </w:rPr>
              <w:t>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</w:t>
            </w:r>
            <w:r>
              <w:rPr>
                <w:rFonts w:ascii="Times New Roman" w:hAnsi="Times New Roman"/>
                <w:color w:val="000000"/>
                <w:sz w:val="24"/>
              </w:rPr>
              <w:t>тие речи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простые выводы на основе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t>(услышанного) устно и письменно (1 – 2 предложения)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подробное изложение повествовательного текста объёмом 30 – </w:t>
            </w:r>
            <w:r>
              <w:rPr>
                <w:rFonts w:ascii="Times New Roman" w:hAnsi="Times New Roman"/>
                <w:color w:val="000000"/>
                <w:sz w:val="24"/>
              </w:rPr>
              <w:t>45 слов с использованием вопросов</w:t>
            </w:r>
          </w:p>
        </w:tc>
      </w:tr>
    </w:tbl>
    <w:p w:rsidR="002E524F" w:rsidRDefault="002E524F">
      <w:pPr>
        <w:spacing w:after="0"/>
        <w:ind w:left="120"/>
      </w:pPr>
    </w:p>
    <w:p w:rsidR="002E524F" w:rsidRDefault="00D118D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Характеризовать, </w:t>
            </w:r>
            <w:r>
              <w:rPr>
                <w:rFonts w:ascii="Times New Roman" w:hAnsi="Times New Roman"/>
                <w:color w:val="000000"/>
                <w:sz w:val="24"/>
              </w:rPr>
              <w:t>сравнивать, классифицировать звуки вне слова и в слове по заданным параметрам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понятий; использовать изученные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слова, употреблённые в прямом и переносном значении </w:t>
            </w:r>
            <w:r>
              <w:rPr>
                <w:rFonts w:ascii="Times New Roman" w:hAnsi="Times New Roman"/>
                <w:color w:val="000000"/>
                <w:sz w:val="24"/>
              </w:rPr>
              <w:t>(простые случаи)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слова </w:t>
            </w:r>
            <w:r>
              <w:rPr>
                <w:rFonts w:ascii="Times New Roman" w:hAnsi="Times New Roman"/>
                <w:color w:val="000000"/>
                <w:sz w:val="24"/>
              </w:rPr>
              <w:t>(морфемика)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</w:t>
            </w:r>
            <w:r>
              <w:rPr>
                <w:rFonts w:ascii="Times New Roman" w:hAnsi="Times New Roman"/>
                <w:color w:val="000000"/>
                <w:sz w:val="24"/>
              </w:rPr>
              <w:t>мами окончание, корень, приставку, суффикс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признаки имён существительных: род, число, падеж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прилагательных: род, число, падеж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глаголы, отвечающие на </w:t>
            </w:r>
            <w:r>
              <w:rPr>
                <w:rFonts w:ascii="Times New Roman" w:hAnsi="Times New Roman"/>
                <w:color w:val="000000"/>
                <w:sz w:val="24"/>
              </w:rPr>
              <w:t>вопросы «что делать?» и «что сделать?»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</w:t>
            </w:r>
            <w:r>
              <w:rPr>
                <w:rFonts w:ascii="Times New Roman" w:hAnsi="Times New Roman"/>
                <w:color w:val="000000"/>
                <w:sz w:val="24"/>
              </w:rPr>
              <w:t>я (в начальной форме)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понятий; использовать изученные понятия в процессе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предложения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непроверяемые гл</w:t>
            </w:r>
            <w:r>
              <w:rPr>
                <w:rFonts w:ascii="Times New Roman" w:hAnsi="Times New Roman"/>
                <w:color w:val="000000"/>
                <w:sz w:val="24"/>
              </w:rPr>
              <w:t>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</w:t>
            </w:r>
            <w:r>
              <w:rPr>
                <w:rFonts w:ascii="Times New Roman" w:hAnsi="Times New Roman"/>
                <w:color w:val="000000"/>
                <w:sz w:val="24"/>
              </w:rPr>
              <w:t>одить и исправлять ошибки на изученные правила, описки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устно и письменно на основе прочитанной (услышанной) информации простые выводы (1 – 2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небольшие устные и письменные </w:t>
            </w:r>
            <w:r>
              <w:rPr>
                <w:rFonts w:ascii="Times New Roman" w:hAnsi="Times New Roman"/>
                <w:color w:val="000000"/>
                <w:sz w:val="24"/>
              </w:rPr>
              <w:t>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</w:t>
            </w:r>
            <w:r>
              <w:rPr>
                <w:rFonts w:ascii="Times New Roman" w:hAnsi="Times New Roman"/>
                <w:color w:val="000000"/>
                <w:sz w:val="24"/>
              </w:rPr>
              <w:t>лов или предложений их смысловое содержание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2E524F" w:rsidRDefault="002E524F">
      <w:pPr>
        <w:spacing w:after="0"/>
        <w:ind w:left="120"/>
      </w:pPr>
    </w:p>
    <w:p w:rsidR="002E524F" w:rsidRDefault="00D118D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звукобуквенный разбор слов (в соответствии с предложенным в </w:t>
            </w:r>
            <w:r>
              <w:rPr>
                <w:rFonts w:ascii="Times New Roman" w:hAnsi="Times New Roman"/>
                <w:color w:val="000000"/>
                <w:sz w:val="24"/>
              </w:rPr>
              <w:t>учебнике алгоритмом)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разбор по составу слов с однозначно выделяемыми морфемами; составлять схему состава слова; </w:t>
            </w:r>
            <w:r>
              <w:rPr>
                <w:rFonts w:ascii="Times New Roman" w:hAnsi="Times New Roman"/>
                <w:color w:val="000000"/>
                <w:sz w:val="24"/>
              </w:rPr>
              <w:t>соотносить состав слова с представленной схемой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принадлежность слова к определённой части речи (в </w:t>
            </w:r>
            <w:r>
              <w:rPr>
                <w:rFonts w:ascii="Times New Roman" w:hAnsi="Times New Roman"/>
                <w:color w:val="000000"/>
                <w:sz w:val="24"/>
              </w:rPr>
              <w:t>объёме изученного) по комплексу освоенных грамматических признаков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</w:t>
            </w:r>
            <w:r>
              <w:rPr>
                <w:rFonts w:ascii="Times New Roman" w:hAnsi="Times New Roman"/>
                <w:color w:val="000000"/>
                <w:sz w:val="24"/>
              </w:rPr>
              <w:t>ак части речи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</w:t>
            </w:r>
            <w:r>
              <w:rPr>
                <w:rFonts w:ascii="Times New Roman" w:hAnsi="Times New Roman"/>
                <w:color w:val="000000"/>
                <w:sz w:val="24"/>
              </w:rPr>
              <w:t>краске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</w:t>
            </w:r>
            <w:r>
              <w:rPr>
                <w:rFonts w:ascii="Times New Roman" w:hAnsi="Times New Roman"/>
                <w:color w:val="000000"/>
                <w:sz w:val="24"/>
              </w:rPr>
              <w:t>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знаки препинания в предложениях с однородными членами, соединён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под диктовку тексты </w:t>
            </w:r>
            <w:r>
              <w:rPr>
                <w:rFonts w:ascii="Times New Roman" w:hAnsi="Times New Roman"/>
                <w:color w:val="000000"/>
                <w:sz w:val="24"/>
              </w:rPr>
              <w:t>объёмом не более 80 слов с учётом изученных правил правописания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Осознавать ситуацию общения (с какой целью, с кем, где </w:t>
            </w:r>
            <w:r>
              <w:rPr>
                <w:rFonts w:ascii="Times New Roman" w:hAnsi="Times New Roman"/>
                <w:color w:val="000000"/>
                <w:sz w:val="24"/>
              </w:rPr>
              <w:t>происходит общение); выбирать адекватные языковые средства в ситуации общения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</w:t>
            </w:r>
            <w:r>
              <w:rPr>
                <w:rFonts w:ascii="Times New Roman" w:hAnsi="Times New Roman"/>
                <w:color w:val="000000"/>
                <w:sz w:val="24"/>
              </w:rPr>
              <w:t>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тему и основную мысль текста; самостоятельно озаглавливать текст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темы или основной мысли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выборочный пересказ текста </w:t>
            </w:r>
            <w:r>
              <w:rPr>
                <w:rFonts w:ascii="Times New Roman" w:hAnsi="Times New Roman"/>
                <w:color w:val="000000"/>
                <w:sz w:val="24"/>
              </w:rPr>
              <w:t>(устно)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2E52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2E524F" w:rsidRDefault="002E524F">
      <w:pPr>
        <w:sectPr w:rsidR="002E524F">
          <w:pgSz w:w="11906" w:h="16383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before="199" w:after="199"/>
        <w:ind w:left="120"/>
      </w:pPr>
      <w:bookmarkStart w:id="13" w:name="block-68117418"/>
      <w:bookmarkEnd w:id="12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2E524F" w:rsidRDefault="002E524F">
      <w:pPr>
        <w:spacing w:after="0"/>
        <w:ind w:left="120"/>
      </w:pPr>
    </w:p>
    <w:p w:rsidR="002E524F" w:rsidRDefault="00D118D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</w:t>
            </w:r>
            <w:r>
              <w:rPr>
                <w:rFonts w:ascii="Times New Roman" w:hAnsi="Times New Roman"/>
                <w:color w:val="000000"/>
                <w:sz w:val="24"/>
              </w:rPr>
              <w:t>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Мягкий знак как показатель мягкости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предшествующего согласного звука в конце слова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алфавит: правильное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название букв, их последовательность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связи слов в предложении при помощи смысловых </w:t>
            </w:r>
            <w:r>
              <w:rPr>
                <w:rFonts w:ascii="Times New Roman" w:hAnsi="Times New Roman"/>
                <w:color w:val="000000"/>
                <w:sz w:val="24"/>
              </w:rPr>
              <w:t>вопросов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собственных: в </w:t>
            </w:r>
            <w:r>
              <w:rPr>
                <w:rFonts w:ascii="Times New Roman" w:hAnsi="Times New Roman"/>
                <w:color w:val="000000"/>
                <w:sz w:val="24"/>
              </w:rPr>
              <w:t>именах и фамилиях людей, кличках животных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с непроверяемыми гласными 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согласными (перечень слов в орфографическом словаре учебника)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</w:t>
            </w:r>
            <w:r>
              <w:rPr>
                <w:rFonts w:ascii="Times New Roman" w:hAnsi="Times New Roman"/>
                <w:color w:val="000000"/>
                <w:sz w:val="24"/>
              </w:rPr>
              <w:t>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2E52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2E524F" w:rsidRDefault="002E524F">
      <w:pPr>
        <w:spacing w:after="0"/>
        <w:ind w:left="120"/>
      </w:pPr>
    </w:p>
    <w:p w:rsidR="002E524F" w:rsidRDefault="00D118D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</w:t>
            </w:r>
            <w:r>
              <w:rPr>
                <w:rFonts w:ascii="Times New Roman" w:hAnsi="Times New Roman"/>
                <w:color w:val="000000"/>
                <w:sz w:val="24"/>
              </w:rPr>
              <w:t>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 и в середине слова; ра</w:t>
            </w:r>
            <w:r>
              <w:rPr>
                <w:rFonts w:ascii="Times New Roman" w:hAnsi="Times New Roman"/>
                <w:color w:val="000000"/>
                <w:sz w:val="24"/>
              </w:rPr>
              <w:t>зделительный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Произношение звуков и сочетаний звуков, </w:t>
            </w:r>
            <w:r>
              <w:rPr>
                <w:rFonts w:ascii="Times New Roman" w:hAnsi="Times New Roman"/>
                <w:color w:val="000000"/>
                <w:sz w:val="24"/>
              </w:rPr>
              <w:t>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значения слова по тексту или уточнение значения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толкового словаря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</w:t>
            </w:r>
            <w:r>
              <w:rPr>
                <w:rFonts w:ascii="Times New Roman" w:hAnsi="Times New Roman"/>
                <w:color w:val="000000"/>
                <w:sz w:val="24"/>
              </w:rPr>
              <w:t>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(ознакомление): общее значение, </w:t>
            </w:r>
            <w:r>
              <w:rPr>
                <w:rFonts w:ascii="Times New Roman" w:hAnsi="Times New Roman"/>
                <w:color w:val="000000"/>
                <w:sz w:val="24"/>
              </w:rPr>
              <w:t>вопросы («кто?», «что?»), употребление в речи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</w:t>
            </w:r>
            <w:r>
              <w:rPr>
                <w:rFonts w:ascii="Times New Roman" w:hAnsi="Times New Roman"/>
                <w:color w:val="000000"/>
                <w:sz w:val="24"/>
              </w:rPr>
              <w:t>какие?»), употребление в речи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высказывания: повествовательные,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вопросительные, побудительные предложения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 (имена и фа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правописания, изученных в 1 классе)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орфограммы в слове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</w:t>
            </w:r>
            <w:r>
              <w:rPr>
                <w:rFonts w:ascii="Times New Roman" w:hAnsi="Times New Roman"/>
                <w:color w:val="000000"/>
                <w:sz w:val="24"/>
              </w:rPr>
              <w:t>ества людей, клички животных, географические названия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в соответствии с целями и условиями устного общения для эффективного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коммуникативной задачи (для ответа на заданный вопрос, для выражения собственного мнения)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</w:t>
            </w:r>
            <w:r>
              <w:rPr>
                <w:rFonts w:ascii="Times New Roman" w:hAnsi="Times New Roman"/>
                <w:color w:val="000000"/>
                <w:sz w:val="24"/>
              </w:rPr>
              <w:t>ся и приходить к общему решению в совместной деятельности при проведении парной и групповой работы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Признаки текста: смысловое единство предложений в тексте; последовательность предложений в тексте; выражение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 законченной мысли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2E52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2E524F" w:rsidRDefault="002E524F">
      <w:pPr>
        <w:spacing w:after="0"/>
        <w:ind w:left="120"/>
      </w:pPr>
    </w:p>
    <w:p w:rsidR="002E524F" w:rsidRDefault="00D118D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Графика.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</w:t>
            </w:r>
            <w:r>
              <w:rPr>
                <w:rFonts w:ascii="Times New Roman" w:hAnsi="Times New Roman"/>
                <w:color w:val="000000"/>
                <w:sz w:val="24"/>
              </w:rPr>
              <w:t>х мягкого и твёрдого знаков (повторение изученного)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алфавита при работе со словарями, справочниками, </w:t>
            </w:r>
            <w:r>
              <w:rPr>
                <w:rFonts w:ascii="Times New Roman" w:hAnsi="Times New Roman"/>
                <w:color w:val="000000"/>
                <w:sz w:val="24"/>
              </w:rPr>
              <w:t>каталогами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</w:t>
            </w:r>
            <w:r>
              <w:rPr>
                <w:rFonts w:ascii="Times New Roman" w:hAnsi="Times New Roman"/>
                <w:color w:val="000000"/>
                <w:sz w:val="24"/>
              </w:rPr>
              <w:t>ия практических задач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 как обязательная часть слова; </w:t>
            </w: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</w:t>
            </w:r>
            <w:r>
              <w:rPr>
                <w:rFonts w:ascii="Times New Roman" w:hAnsi="Times New Roman"/>
                <w:color w:val="000000"/>
                <w:sz w:val="24"/>
              </w:rPr>
              <w:t>ие изученного)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в словах с однозначно выделяемыми морфемами окончания, корня, </w:t>
            </w:r>
            <w:r>
              <w:rPr>
                <w:rFonts w:ascii="Times New Roman" w:hAnsi="Times New Roman"/>
                <w:color w:val="000000"/>
                <w:sz w:val="24"/>
              </w:rPr>
              <w:t>приставки, суффикса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существительных. Определение падежа, в котором употреблено имя существительное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одушевлённые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неодушевлённые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Глагол: общее значение, </w:t>
            </w:r>
            <w:r>
              <w:rPr>
                <w:rFonts w:ascii="Times New Roman" w:hAnsi="Times New Roman"/>
                <w:color w:val="000000"/>
                <w:sz w:val="24"/>
              </w:rPr>
              <w:t>вопросы, употребление в речи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Орфографическая зоркость как осознание места возможного возникновения орфографической ошибки,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</w:t>
            </w:r>
            <w:r>
              <w:rPr>
                <w:rFonts w:ascii="Times New Roman" w:hAnsi="Times New Roman"/>
                <w:color w:val="000000"/>
                <w:sz w:val="24"/>
              </w:rPr>
              <w:t>кого словаря для определения (уточнения) написания слова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гласные в падежных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(на уровне наблюдения)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Непроверяемые гласные и согласные (перечень слов в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орфографическом словаре учебника)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норм речевого </w:t>
            </w:r>
            <w:r>
              <w:rPr>
                <w:rFonts w:ascii="Times New Roman" w:hAnsi="Times New Roman"/>
                <w:color w:val="000000"/>
                <w:sz w:val="24"/>
              </w:rPr>
              <w:t>этикета и орфоэпических норм в ситуациях учебного и бытового общения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 с текстом, начатой во </w:t>
            </w:r>
            <w:r>
              <w:rPr>
                <w:rFonts w:ascii="Times New Roman" w:hAnsi="Times New Roman"/>
                <w:color w:val="000000"/>
                <w:sz w:val="24"/>
              </w:rPr>
              <w:t>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</w:t>
            </w:r>
            <w:r>
              <w:rPr>
                <w:rFonts w:ascii="Times New Roman" w:hAnsi="Times New Roman"/>
                <w:color w:val="000000"/>
                <w:sz w:val="24"/>
              </w:rPr>
              <w:t>ия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2E52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:rsidR="002E524F" w:rsidRDefault="002E524F">
      <w:pPr>
        <w:spacing w:after="0"/>
        <w:ind w:left="120"/>
      </w:pPr>
    </w:p>
    <w:p w:rsidR="002E524F" w:rsidRDefault="00D118D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звуков и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</w:t>
            </w:r>
            <w:r>
              <w:rPr>
                <w:rFonts w:ascii="Times New Roman" w:hAnsi="Times New Roman"/>
                <w:color w:val="000000"/>
                <w:sz w:val="24"/>
              </w:rPr>
              <w:t>ия слов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слова </w:t>
            </w:r>
            <w:r>
              <w:rPr>
                <w:rFonts w:ascii="Times New Roman" w:hAnsi="Times New Roman"/>
                <w:color w:val="000000"/>
                <w:sz w:val="24"/>
              </w:rPr>
              <w:t>(морфемика)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употребляемых суффиксов изученных частей речи (ознакомление)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</w:t>
            </w:r>
            <w:r>
              <w:rPr>
                <w:rFonts w:ascii="Times New Roman" w:hAnsi="Times New Roman"/>
                <w:color w:val="000000"/>
                <w:sz w:val="24"/>
              </w:rPr>
              <w:t>енного и множественного числа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Наречие </w:t>
            </w:r>
            <w:r>
              <w:rPr>
                <w:rFonts w:ascii="Times New Roman" w:hAnsi="Times New Roman"/>
                <w:color w:val="000000"/>
                <w:sz w:val="24"/>
              </w:rPr>
              <w:t>(общее представление). Значение, вопросы, употребление в речи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Слово,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</w:t>
            </w:r>
            <w:r>
              <w:rPr>
                <w:rFonts w:ascii="Times New Roman" w:hAnsi="Times New Roman"/>
                <w:color w:val="000000"/>
                <w:sz w:val="24"/>
              </w:rPr>
              <w:t>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Орфографическая зоркость как осознание места возможного возникновения орфографической ошибки;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</w:t>
            </w:r>
            <w:r>
              <w:rPr>
                <w:rFonts w:ascii="Times New Roman" w:hAnsi="Times New Roman"/>
                <w:color w:val="000000"/>
                <w:sz w:val="24"/>
              </w:rPr>
              <w:t>я определения (уточнения) написания слова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предложении, состоящем из двух простых (наблюдение)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</w:t>
            </w:r>
            <w:r>
              <w:rPr>
                <w:rFonts w:ascii="Times New Roman" w:hAnsi="Times New Roman"/>
                <w:color w:val="000000"/>
                <w:sz w:val="24"/>
              </w:rPr>
              <w:t>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(заданных и собственных) с учётом точности, правильности, богатства и выразительности письменной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2E52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E524F" w:rsidRDefault="00D118D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енной задачей</w:t>
            </w:r>
          </w:p>
        </w:tc>
      </w:tr>
    </w:tbl>
    <w:p w:rsidR="002E524F" w:rsidRDefault="002E524F">
      <w:pPr>
        <w:sectPr w:rsidR="002E524F">
          <w:pgSz w:w="11906" w:h="16383"/>
          <w:pgMar w:top="1134" w:right="850" w:bottom="1134" w:left="1701" w:header="720" w:footer="720" w:gutter="0"/>
          <w:cols w:space="720"/>
        </w:sectPr>
      </w:pPr>
    </w:p>
    <w:p w:rsidR="002E524F" w:rsidRDefault="00D118D9">
      <w:pPr>
        <w:spacing w:after="0"/>
        <w:ind w:left="120"/>
      </w:pPr>
      <w:bookmarkStart w:id="14" w:name="block-68117417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2E524F" w:rsidRDefault="00D118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E524F" w:rsidRDefault="00D118D9">
      <w:pPr>
        <w:spacing w:after="0" w:line="480" w:lineRule="auto"/>
        <w:ind w:left="120"/>
      </w:pPr>
      <w:bookmarkStart w:id="15" w:name="dce57170-aafe-4279-bc99-7e0b1532e74c"/>
      <w:r>
        <w:rPr>
          <w:rFonts w:ascii="Times New Roman" w:hAnsi="Times New Roman"/>
          <w:color w:val="000000"/>
          <w:sz w:val="28"/>
        </w:rPr>
        <w:t xml:space="preserve">• Русский язык: 2-й класс: учебник: в 2 частях; 14-е издание, переработанное Канакина В.П., Горецкий В.Г. Акционерное общество </w:t>
      </w:r>
      <w:r>
        <w:rPr>
          <w:rFonts w:ascii="Times New Roman" w:hAnsi="Times New Roman"/>
          <w:color w:val="000000"/>
          <w:sz w:val="28"/>
        </w:rPr>
        <w:t>«Издательство «Просвещение»</w:t>
      </w:r>
      <w:bookmarkEnd w:id="15"/>
    </w:p>
    <w:p w:rsidR="002E524F" w:rsidRDefault="002E524F">
      <w:pPr>
        <w:spacing w:after="0" w:line="480" w:lineRule="auto"/>
        <w:ind w:left="120"/>
      </w:pPr>
    </w:p>
    <w:p w:rsidR="002E524F" w:rsidRDefault="002E524F">
      <w:pPr>
        <w:spacing w:after="0"/>
        <w:ind w:left="120"/>
      </w:pPr>
    </w:p>
    <w:p w:rsidR="002E524F" w:rsidRDefault="00D118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E524F" w:rsidRDefault="002E524F">
      <w:pPr>
        <w:spacing w:after="0" w:line="480" w:lineRule="auto"/>
        <w:ind w:left="120"/>
      </w:pPr>
    </w:p>
    <w:p w:rsidR="002E524F" w:rsidRDefault="002E524F">
      <w:pPr>
        <w:spacing w:after="0"/>
        <w:ind w:left="120"/>
      </w:pPr>
    </w:p>
    <w:p w:rsidR="002E524F" w:rsidRDefault="00D118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E524F" w:rsidRDefault="002E524F">
      <w:pPr>
        <w:spacing w:after="0" w:line="480" w:lineRule="auto"/>
        <w:ind w:left="120"/>
      </w:pPr>
    </w:p>
    <w:p w:rsidR="002E524F" w:rsidRDefault="002E524F">
      <w:pPr>
        <w:sectPr w:rsidR="002E524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D118D9" w:rsidRDefault="00D118D9"/>
    <w:sectPr w:rsidR="00D118D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E1E77"/>
    <w:multiLevelType w:val="multilevel"/>
    <w:tmpl w:val="CE5048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73633B"/>
    <w:multiLevelType w:val="multilevel"/>
    <w:tmpl w:val="2C52AF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494B1B"/>
    <w:multiLevelType w:val="multilevel"/>
    <w:tmpl w:val="18AE1D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C93192"/>
    <w:multiLevelType w:val="multilevel"/>
    <w:tmpl w:val="D52806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6808E8"/>
    <w:multiLevelType w:val="multilevel"/>
    <w:tmpl w:val="988827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B628F5"/>
    <w:multiLevelType w:val="multilevel"/>
    <w:tmpl w:val="18F8363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141D51"/>
    <w:multiLevelType w:val="multilevel"/>
    <w:tmpl w:val="B4ACCB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4A6F48"/>
    <w:multiLevelType w:val="multilevel"/>
    <w:tmpl w:val="B814784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C03875"/>
    <w:multiLevelType w:val="multilevel"/>
    <w:tmpl w:val="1AC09A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70188E"/>
    <w:multiLevelType w:val="multilevel"/>
    <w:tmpl w:val="6700ED8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F05AD0"/>
    <w:multiLevelType w:val="multilevel"/>
    <w:tmpl w:val="696A69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964010"/>
    <w:multiLevelType w:val="multilevel"/>
    <w:tmpl w:val="D84ECED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6B46F7D"/>
    <w:multiLevelType w:val="multilevel"/>
    <w:tmpl w:val="BDD87D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6E31485"/>
    <w:multiLevelType w:val="multilevel"/>
    <w:tmpl w:val="ECA074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C25C82"/>
    <w:multiLevelType w:val="multilevel"/>
    <w:tmpl w:val="5FDE3A8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59639A"/>
    <w:multiLevelType w:val="multilevel"/>
    <w:tmpl w:val="C6588F8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2BB7CCA"/>
    <w:multiLevelType w:val="multilevel"/>
    <w:tmpl w:val="66C03DF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2DB3CFF"/>
    <w:multiLevelType w:val="multilevel"/>
    <w:tmpl w:val="6254CC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1D73F9"/>
    <w:multiLevelType w:val="multilevel"/>
    <w:tmpl w:val="BF7EC6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022865"/>
    <w:multiLevelType w:val="multilevel"/>
    <w:tmpl w:val="E76816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245487"/>
    <w:multiLevelType w:val="multilevel"/>
    <w:tmpl w:val="3000D30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19"/>
  </w:num>
  <w:num w:numId="7">
    <w:abstractNumId w:val="1"/>
  </w:num>
  <w:num w:numId="8">
    <w:abstractNumId w:val="0"/>
  </w:num>
  <w:num w:numId="9">
    <w:abstractNumId w:val="17"/>
  </w:num>
  <w:num w:numId="10">
    <w:abstractNumId w:val="12"/>
  </w:num>
  <w:num w:numId="11">
    <w:abstractNumId w:val="4"/>
  </w:num>
  <w:num w:numId="12">
    <w:abstractNumId w:val="2"/>
  </w:num>
  <w:num w:numId="13">
    <w:abstractNumId w:val="6"/>
  </w:num>
  <w:num w:numId="14">
    <w:abstractNumId w:val="10"/>
  </w:num>
  <w:num w:numId="15">
    <w:abstractNumId w:val="20"/>
  </w:num>
  <w:num w:numId="16">
    <w:abstractNumId w:val="16"/>
  </w:num>
  <w:num w:numId="17">
    <w:abstractNumId w:val="13"/>
  </w:num>
  <w:num w:numId="18">
    <w:abstractNumId w:val="3"/>
  </w:num>
  <w:num w:numId="19">
    <w:abstractNumId w:val="14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E524F"/>
    <w:rsid w:val="002E524F"/>
    <w:rsid w:val="00B14ECA"/>
    <w:rsid w:val="00D1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95F2E-EAF9-4E89-ACB4-AC263AC9B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324" Type="http://schemas.openxmlformats.org/officeDocument/2006/relationships/hyperlink" Target="https://m.edsoo.ru/f8422d40" TargetMode="External"/><Relationship Id="rId366" Type="http://schemas.openxmlformats.org/officeDocument/2006/relationships/hyperlink" Target="https://m.edsoo.ru/f84284ac" TargetMode="External"/><Relationship Id="rId531" Type="http://schemas.openxmlformats.org/officeDocument/2006/relationships/hyperlink" Target="https://m.edsoo.ru/f8444f3a" TargetMode="External"/><Relationship Id="rId170" Type="http://schemas.openxmlformats.org/officeDocument/2006/relationships/hyperlink" Target="https://m.edsoo.ru/f8434dd8" TargetMode="External"/><Relationship Id="rId226" Type="http://schemas.openxmlformats.org/officeDocument/2006/relationships/hyperlink" Target="https://m.edsoo.ru/f8439ff4" TargetMode="External"/><Relationship Id="rId433" Type="http://schemas.openxmlformats.org/officeDocument/2006/relationships/hyperlink" Target="https://m.edsoo.ru/f8434072" TargetMode="External"/><Relationship Id="rId268" Type="http://schemas.openxmlformats.org/officeDocument/2006/relationships/hyperlink" Target="https://m.edsoo.ru/f843d5a0" TargetMode="External"/><Relationship Id="rId475" Type="http://schemas.openxmlformats.org/officeDocument/2006/relationships/hyperlink" Target="https://m.edsoo.ru/f843cda8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335" Type="http://schemas.openxmlformats.org/officeDocument/2006/relationships/hyperlink" Target="https://m.edsoo.ru/f842b648" TargetMode="External"/><Relationship Id="rId377" Type="http://schemas.openxmlformats.org/officeDocument/2006/relationships/hyperlink" Target="https://m.edsoo.ru/f842b878" TargetMode="External"/><Relationship Id="rId500" Type="http://schemas.openxmlformats.org/officeDocument/2006/relationships/hyperlink" Target="https://m.edsoo.ru/f8442a6e" TargetMode="External"/><Relationship Id="rId542" Type="http://schemas.openxmlformats.org/officeDocument/2006/relationships/hyperlink" Target="https://m.edsoo.ru/f843698a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f8443a04" TargetMode="External"/><Relationship Id="rId237" Type="http://schemas.openxmlformats.org/officeDocument/2006/relationships/hyperlink" Target="https://m.edsoo.ru/f843a95e" TargetMode="External"/><Relationship Id="rId402" Type="http://schemas.openxmlformats.org/officeDocument/2006/relationships/hyperlink" Target="https://m.edsoo.ru/f842f036" TargetMode="External"/><Relationship Id="rId279" Type="http://schemas.openxmlformats.org/officeDocument/2006/relationships/hyperlink" Target="https://m.edsoo.ru/f84422b2" TargetMode="External"/><Relationship Id="rId444" Type="http://schemas.openxmlformats.org/officeDocument/2006/relationships/hyperlink" Target="https://m.edsoo.ru/f8436b10" TargetMode="External"/><Relationship Id="rId486" Type="http://schemas.openxmlformats.org/officeDocument/2006/relationships/hyperlink" Target="https://m.edsoo.ru/f8440408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346" Type="http://schemas.openxmlformats.org/officeDocument/2006/relationships/hyperlink" Target="https://m.edsoo.ru/f8428268" TargetMode="External"/><Relationship Id="rId388" Type="http://schemas.openxmlformats.org/officeDocument/2006/relationships/hyperlink" Target="https://m.edsoo.ru/f842c958" TargetMode="External"/><Relationship Id="rId511" Type="http://schemas.openxmlformats.org/officeDocument/2006/relationships/hyperlink" Target="https://m.edsoo.ru/f84383ca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26238" TargetMode="External"/><Relationship Id="rId248" Type="http://schemas.openxmlformats.org/officeDocument/2006/relationships/hyperlink" Target="https://m.edsoo.ru/f843b818" TargetMode="External"/><Relationship Id="rId455" Type="http://schemas.openxmlformats.org/officeDocument/2006/relationships/hyperlink" Target="https://m.edsoo.ru/f8437344" TargetMode="External"/><Relationship Id="rId497" Type="http://schemas.openxmlformats.org/officeDocument/2006/relationships/hyperlink" Target="https://m.edsoo.ru/f844168c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357" Type="http://schemas.openxmlformats.org/officeDocument/2006/relationships/hyperlink" Target="https://m.edsoo.ru/f84250e0" TargetMode="External"/><Relationship Id="rId522" Type="http://schemas.openxmlformats.org/officeDocument/2006/relationships/hyperlink" Target="https://m.edsoo.ru/f8443c3e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399" Type="http://schemas.openxmlformats.org/officeDocument/2006/relationships/hyperlink" Target="https://m.edsoo.ru/f841f168" TargetMode="External"/><Relationship Id="rId259" Type="http://schemas.openxmlformats.org/officeDocument/2006/relationships/hyperlink" Target="https://m.edsoo.ru/f843f67a" TargetMode="External"/><Relationship Id="rId424" Type="http://schemas.openxmlformats.org/officeDocument/2006/relationships/hyperlink" Target="https://m.edsoo.ru/f843233a" TargetMode="External"/><Relationship Id="rId466" Type="http://schemas.openxmlformats.org/officeDocument/2006/relationships/hyperlink" Target="https://m.edsoo.ru/f843b818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326" Type="http://schemas.openxmlformats.org/officeDocument/2006/relationships/hyperlink" Target="https://m.edsoo.ru/f8428c7c" TargetMode="External"/><Relationship Id="rId533" Type="http://schemas.openxmlformats.org/officeDocument/2006/relationships/hyperlink" Target="https://m.edsoo.ru/f84453f4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368" Type="http://schemas.openxmlformats.org/officeDocument/2006/relationships/hyperlink" Target="https://m.edsoo.ru/f84291f4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34784" TargetMode="External"/><Relationship Id="rId477" Type="http://schemas.openxmlformats.org/officeDocument/2006/relationships/hyperlink" Target="https://m.edsoo.ru/f844369e" TargetMode="External"/><Relationship Id="rId281" Type="http://schemas.openxmlformats.org/officeDocument/2006/relationships/hyperlink" Target="https://m.edsoo.ru/f844168c" TargetMode="External"/><Relationship Id="rId337" Type="http://schemas.openxmlformats.org/officeDocument/2006/relationships/hyperlink" Target="https://m.edsoo.ru/f8421e54" TargetMode="External"/><Relationship Id="rId502" Type="http://schemas.openxmlformats.org/officeDocument/2006/relationships/hyperlink" Target="https://m.edsoo.ru/f8442cb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11d8" TargetMode="External"/><Relationship Id="rId379" Type="http://schemas.openxmlformats.org/officeDocument/2006/relationships/hyperlink" Target="https://m.edsoo.ru/f842ba62" TargetMode="External"/><Relationship Id="rId544" Type="http://schemas.openxmlformats.org/officeDocument/2006/relationships/hyperlink" Target="https://m.edsoo.ru/f843f67a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c72" TargetMode="External"/><Relationship Id="rId390" Type="http://schemas.openxmlformats.org/officeDocument/2006/relationships/hyperlink" Target="https://m.edsoo.ru/f842d240" TargetMode="External"/><Relationship Id="rId404" Type="http://schemas.openxmlformats.org/officeDocument/2006/relationships/hyperlink" Target="https://m.edsoo.ru/f842edb6" TargetMode="External"/><Relationship Id="rId446" Type="http://schemas.openxmlformats.org/officeDocument/2006/relationships/hyperlink" Target="https://m.edsoo.ru/f8436ffc" TargetMode="External"/><Relationship Id="rId250" Type="http://schemas.openxmlformats.org/officeDocument/2006/relationships/hyperlink" Target="https://m.edsoo.ru/f843bac0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488" Type="http://schemas.openxmlformats.org/officeDocument/2006/relationships/hyperlink" Target="https://m.edsoo.ru/f843fa44" TargetMode="External"/><Relationship Id="rId45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348" Type="http://schemas.openxmlformats.org/officeDocument/2006/relationships/hyperlink" Target="https://m.edsoo.ru/f8423682" TargetMode="External"/><Relationship Id="rId513" Type="http://schemas.openxmlformats.org/officeDocument/2006/relationships/hyperlink" Target="https://m.edsoo.ru/f84418c6" TargetMode="External"/><Relationship Id="rId152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321b4" TargetMode="External"/><Relationship Id="rId457" Type="http://schemas.openxmlformats.org/officeDocument/2006/relationships/hyperlink" Target="https://m.edsoo.ru/f843565c" TargetMode="External"/><Relationship Id="rId261" Type="http://schemas.openxmlformats.org/officeDocument/2006/relationships/hyperlink" Target="https://m.edsoo.ru/f843617e" TargetMode="External"/><Relationship Id="rId499" Type="http://schemas.openxmlformats.org/officeDocument/2006/relationships/hyperlink" Target="https://m.edsoo.ru/f844219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708" TargetMode="External"/><Relationship Id="rId317" Type="http://schemas.openxmlformats.org/officeDocument/2006/relationships/hyperlink" Target="https://m.edsoo.ru/fa251d48" TargetMode="External"/><Relationship Id="rId359" Type="http://schemas.openxmlformats.org/officeDocument/2006/relationships/hyperlink" Target="https://m.edsoo.ru/f8434a54" TargetMode="External"/><Relationship Id="rId524" Type="http://schemas.openxmlformats.org/officeDocument/2006/relationships/hyperlink" Target="https://m.edsoo.ru/f8443dc4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63" Type="http://schemas.openxmlformats.org/officeDocument/2006/relationships/hyperlink" Target="https://m.edsoo.ru/f8433cda" TargetMode="External"/><Relationship Id="rId219" Type="http://schemas.openxmlformats.org/officeDocument/2006/relationships/hyperlink" Target="https://m.edsoo.ru/f8445a70" TargetMode="External"/><Relationship Id="rId370" Type="http://schemas.openxmlformats.org/officeDocument/2006/relationships/hyperlink" Target="https://m.edsoo.ru/f842900a" TargetMode="External"/><Relationship Id="rId426" Type="http://schemas.openxmlformats.org/officeDocument/2006/relationships/hyperlink" Target="https://m.edsoo.ru/f8433cda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843c98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f036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bf44" TargetMode="External"/><Relationship Id="rId220" Type="http://schemas.openxmlformats.org/officeDocument/2006/relationships/hyperlink" Target="https://m.edsoo.ru/f84378da" TargetMode="External"/><Relationship Id="rId241" Type="http://schemas.openxmlformats.org/officeDocument/2006/relationships/hyperlink" Target="https://m.edsoo.ru/f843aabc" TargetMode="External"/><Relationship Id="rId437" Type="http://schemas.openxmlformats.org/officeDocument/2006/relationships/hyperlink" Target="https://m.edsoo.ru/f84287ae" TargetMode="External"/><Relationship Id="rId458" Type="http://schemas.openxmlformats.org/officeDocument/2006/relationships/hyperlink" Target="https://m.edsoo.ru/f843a800" TargetMode="External"/><Relationship Id="rId479" Type="http://schemas.openxmlformats.org/officeDocument/2006/relationships/hyperlink" Target="https://m.edsoo.ru/f843d866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8" Type="http://schemas.openxmlformats.org/officeDocument/2006/relationships/hyperlink" Target="https://m.edsoo.ru/f841ebc8" TargetMode="External"/><Relationship Id="rId339" Type="http://schemas.openxmlformats.org/officeDocument/2006/relationships/hyperlink" Target="https://m.edsoo.ru/f84222d2" TargetMode="External"/><Relationship Id="rId490" Type="http://schemas.openxmlformats.org/officeDocument/2006/relationships/hyperlink" Target="https://m.edsoo.ru/f8440732" TargetMode="External"/><Relationship Id="rId504" Type="http://schemas.openxmlformats.org/officeDocument/2006/relationships/hyperlink" Target="https://m.edsoo.ru/f84412f4" TargetMode="External"/><Relationship Id="rId525" Type="http://schemas.openxmlformats.org/officeDocument/2006/relationships/hyperlink" Target="https://m.edsoo.ru/f844436e" TargetMode="External"/><Relationship Id="rId546" Type="http://schemas.openxmlformats.org/officeDocument/2006/relationships/hyperlink" Target="https://m.edsoo.ru/f84401e2" TargetMode="Externa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3924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48ca" TargetMode="External"/><Relationship Id="rId371" Type="http://schemas.openxmlformats.org/officeDocument/2006/relationships/hyperlink" Target="https://m.edsoo.ru/f84296c2" TargetMode="External"/><Relationship Id="rId406" Type="http://schemas.openxmlformats.org/officeDocument/2006/relationships/hyperlink" Target="https://m.edsoo.ru/f842fbd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392" Type="http://schemas.openxmlformats.org/officeDocument/2006/relationships/hyperlink" Target="https://m.edsoo.ru/f842900a" TargetMode="External"/><Relationship Id="rId427" Type="http://schemas.openxmlformats.org/officeDocument/2006/relationships/hyperlink" Target="https://m.edsoo.ru/f8432768" TargetMode="External"/><Relationship Id="rId448" Type="http://schemas.openxmlformats.org/officeDocument/2006/relationships/hyperlink" Target="https://m.edsoo.ru/f8435378" TargetMode="External"/><Relationship Id="rId469" Type="http://schemas.openxmlformats.org/officeDocument/2006/relationships/hyperlink" Target="https://m.edsoo.ru/f843c7c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329" Type="http://schemas.openxmlformats.org/officeDocument/2006/relationships/hyperlink" Target="https://m.edsoo.ru/f8422494" TargetMode="External"/><Relationship Id="rId480" Type="http://schemas.openxmlformats.org/officeDocument/2006/relationships/hyperlink" Target="https://m.edsoo.ru/f843dce4" TargetMode="External"/><Relationship Id="rId515" Type="http://schemas.openxmlformats.org/officeDocument/2006/relationships/hyperlink" Target="https://m.edsoo.ru/fa2513de" TargetMode="External"/><Relationship Id="rId536" Type="http://schemas.openxmlformats.org/officeDocument/2006/relationships/hyperlink" Target="https://m.edsoo.ru/f84456e2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361" Type="http://schemas.openxmlformats.org/officeDocument/2006/relationships/hyperlink" Target="https://m.edsoo.ru/f8426dd2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3272" TargetMode="External"/><Relationship Id="rId417" Type="http://schemas.openxmlformats.org/officeDocument/2006/relationships/hyperlink" Target="https://m.edsoo.ru/f841f708" TargetMode="External"/><Relationship Id="rId438" Type="http://schemas.openxmlformats.org/officeDocument/2006/relationships/hyperlink" Target="https://m.edsoo.ru/f8434c84" TargetMode="External"/><Relationship Id="rId459" Type="http://schemas.openxmlformats.org/officeDocument/2006/relationships/hyperlink" Target="https://m.edsoo.ru/f843a67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hyperlink" Target="https://m.edsoo.ru/f841ef9" TargetMode="External"/><Relationship Id="rId470" Type="http://schemas.openxmlformats.org/officeDocument/2006/relationships/hyperlink" Target="https://m.edsoo.ru/f8438122" TargetMode="External"/><Relationship Id="rId491" Type="http://schemas.openxmlformats.org/officeDocument/2006/relationships/hyperlink" Target="https://m.edsoo.ru/f844087c" TargetMode="External"/><Relationship Id="rId505" Type="http://schemas.openxmlformats.org/officeDocument/2006/relationships/hyperlink" Target="https://m.edsoo.ru/f843db72" TargetMode="External"/><Relationship Id="rId526" Type="http://schemas.openxmlformats.org/officeDocument/2006/relationships/hyperlink" Target="https://m.edsoo.ru/f84444d6" TargetMode="Externa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330" Type="http://schemas.openxmlformats.org/officeDocument/2006/relationships/hyperlink" Target="https://m.edsoo.ru/f842163e" TargetMode="External"/><Relationship Id="rId547" Type="http://schemas.openxmlformats.org/officeDocument/2006/relationships/fontTable" Target="fontTable.xm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351" Type="http://schemas.openxmlformats.org/officeDocument/2006/relationships/hyperlink" Target="https://m.edsoo.ru/f8424a96" TargetMode="External"/><Relationship Id="rId372" Type="http://schemas.openxmlformats.org/officeDocument/2006/relationships/hyperlink" Target="https://m.edsoo.ru/f8429ec4" TargetMode="External"/><Relationship Id="rId393" Type="http://schemas.openxmlformats.org/officeDocument/2006/relationships/hyperlink" Target="https://m.edsoo.ru/f842e38e" TargetMode="External"/><Relationship Id="rId407" Type="http://schemas.openxmlformats.org/officeDocument/2006/relationships/hyperlink" Target="https://m.edsoo.ru/f842fa4a" TargetMode="External"/><Relationship Id="rId428" Type="http://schemas.openxmlformats.org/officeDocument/2006/relationships/hyperlink" Target="https://m.edsoo.ru/f8432a1a" TargetMode="External"/><Relationship Id="rId449" Type="http://schemas.openxmlformats.org/officeDocument/2006/relationships/hyperlink" Target="https://m.edsoo.ru/f84351f2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460" Type="http://schemas.openxmlformats.org/officeDocument/2006/relationships/hyperlink" Target="https://m.edsoo.ru/f8437c72" TargetMode="External"/><Relationship Id="rId481" Type="http://schemas.openxmlformats.org/officeDocument/2006/relationships/hyperlink" Target="https://m.edsoo.ru/f843f210" TargetMode="External"/><Relationship Id="rId516" Type="http://schemas.openxmlformats.org/officeDocument/2006/relationships/hyperlink" Target="https://m.edsoo.ru/f8435af7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320" Type="http://schemas.openxmlformats.org/officeDocument/2006/relationships/hyperlink" Target="https://m.edsoo.ru/f841fb4a" TargetMode="External"/><Relationship Id="rId537" Type="http://schemas.openxmlformats.org/officeDocument/2006/relationships/hyperlink" Target="https://m.edsoo.ru/f843aabc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341" Type="http://schemas.openxmlformats.org/officeDocument/2006/relationships/hyperlink" Target="https://m.edsoo.ru/f842a6b2" TargetMode="External"/><Relationship Id="rId362" Type="http://schemas.openxmlformats.org/officeDocument/2006/relationships/hyperlink" Target="https://m.edsoo.ru/f8426f80" TargetMode="External"/><Relationship Id="rId383" Type="http://schemas.openxmlformats.org/officeDocument/2006/relationships/hyperlink" Target="https://m.edsoo.ru/f8424f28" TargetMode="External"/><Relationship Id="rId418" Type="http://schemas.openxmlformats.org/officeDocument/2006/relationships/hyperlink" Target="https://m.edsoo.ru/f841f50a" TargetMode="External"/><Relationship Id="rId439" Type="http://schemas.openxmlformats.org/officeDocument/2006/relationships/hyperlink" Target="https://m.edsoo.ru/f841ef10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450" Type="http://schemas.openxmlformats.org/officeDocument/2006/relationships/hyperlink" Target="https://m.edsoo.ru/f843d6f4" TargetMode="External"/><Relationship Id="rId471" Type="http://schemas.openxmlformats.org/officeDocument/2006/relationships/hyperlink" Target="https://m.edsoo.ru/f843caec" TargetMode="External"/><Relationship Id="rId506" Type="http://schemas.openxmlformats.org/officeDocument/2006/relationships/hyperlink" Target="https://m.edsoo.ru/f844304a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492" Type="http://schemas.openxmlformats.org/officeDocument/2006/relationships/hyperlink" Target="https://m.edsoo.ru/f8441d08" TargetMode="External"/><Relationship Id="rId527" Type="http://schemas.openxmlformats.org/officeDocument/2006/relationships/hyperlink" Target="https://m.edsoo.ru/f843b67e" TargetMode="External"/><Relationship Id="rId548" Type="http://schemas.openxmlformats.org/officeDocument/2006/relationships/theme" Target="theme/theme1.xm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331" Type="http://schemas.openxmlformats.org/officeDocument/2006/relationships/hyperlink" Target="https://m.edsoo.ru/f842da88" TargetMode="External"/><Relationship Id="rId352" Type="http://schemas.openxmlformats.org/officeDocument/2006/relationships/hyperlink" Target="https://m.edsoo.ru/f8423f9c" TargetMode="External"/><Relationship Id="rId373" Type="http://schemas.openxmlformats.org/officeDocument/2006/relationships/hyperlink" Target="https://m.edsoo.ru/f8429906" TargetMode="External"/><Relationship Id="rId394" Type="http://schemas.openxmlformats.org/officeDocument/2006/relationships/hyperlink" Target="https://m.edsoo.ru/f842d682" TargetMode="External"/><Relationship Id="rId408" Type="http://schemas.openxmlformats.org/officeDocument/2006/relationships/hyperlink" Target="https://m.edsoo.ru/f842fea0" TargetMode="External"/><Relationship Id="rId429" Type="http://schemas.openxmlformats.org/officeDocument/2006/relationships/hyperlink" Target="https://m.edsoo.ru/f8432d8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440" Type="http://schemas.openxmlformats.org/officeDocument/2006/relationships/hyperlink" Target="https://m.edsoo.ru/f843157a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461" Type="http://schemas.openxmlformats.org/officeDocument/2006/relationships/hyperlink" Target="https://m.edsoo.ru/f8439ff4" TargetMode="External"/><Relationship Id="rId482" Type="http://schemas.openxmlformats.org/officeDocument/2006/relationships/hyperlink" Target="https://m.edsoo.ru/fa25110e" TargetMode="External"/><Relationship Id="rId517" Type="http://schemas.openxmlformats.org/officeDocument/2006/relationships/hyperlink" Target="https://m.edsoo.ru/f8435af8" TargetMode="External"/><Relationship Id="rId538" Type="http://schemas.openxmlformats.org/officeDocument/2006/relationships/hyperlink" Target="https://m.edsoo.ru/fa251c12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321" Type="http://schemas.openxmlformats.org/officeDocument/2006/relationships/hyperlink" Target="https://m.edsoo.ru/f8425cca" TargetMode="External"/><Relationship Id="rId342" Type="http://schemas.openxmlformats.org/officeDocument/2006/relationships/hyperlink" Target="https://m.edsoo.ru/f84239ca" TargetMode="External"/><Relationship Id="rId363" Type="http://schemas.openxmlformats.org/officeDocument/2006/relationships/hyperlink" Target="https://m.edsoo.ru/f8426f80" TargetMode="External"/><Relationship Id="rId384" Type="http://schemas.openxmlformats.org/officeDocument/2006/relationships/hyperlink" Target="https://m.edsoo.ru/f84234ca" TargetMode="External"/><Relationship Id="rId419" Type="http://schemas.openxmlformats.org/officeDocument/2006/relationships/hyperlink" Target="https://m.edsoo.ru/f841f35c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430" Type="http://schemas.openxmlformats.org/officeDocument/2006/relationships/hyperlink" Target="https://m.edsoo.ru/f843303c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451" Type="http://schemas.openxmlformats.org/officeDocument/2006/relationships/hyperlink" Target="https://m.edsoo.ru/f8445a70" TargetMode="External"/><Relationship Id="rId472" Type="http://schemas.openxmlformats.org/officeDocument/2006/relationships/hyperlink" Target="https://m.edsoo.ru/fa250a60" TargetMode="External"/><Relationship Id="rId493" Type="http://schemas.openxmlformats.org/officeDocument/2006/relationships/hyperlink" Target="https://m.edsoo.ru/f84410a6" TargetMode="External"/><Relationship Id="rId507" Type="http://schemas.openxmlformats.org/officeDocument/2006/relationships/hyperlink" Target="https://m.edsoo.ru/f8443180" TargetMode="External"/><Relationship Id="rId528" Type="http://schemas.openxmlformats.org/officeDocument/2006/relationships/hyperlink" Target="https://m.edsoo.ru/fa250cea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332" Type="http://schemas.openxmlformats.org/officeDocument/2006/relationships/hyperlink" Target="https://m.edsoo.ru/f8425ea0" TargetMode="External"/><Relationship Id="rId353" Type="http://schemas.openxmlformats.org/officeDocument/2006/relationships/hyperlink" Target="https://m.edsoo.ru/f8424532" TargetMode="External"/><Relationship Id="rId374" Type="http://schemas.openxmlformats.org/officeDocument/2006/relationships/hyperlink" Target="https://m.edsoo.ru/f842a086" TargetMode="External"/><Relationship Id="rId395" Type="http://schemas.openxmlformats.org/officeDocument/2006/relationships/hyperlink" Target="https://m.edsoo.ru/f842d894" TargetMode="External"/><Relationship Id="rId409" Type="http://schemas.openxmlformats.org/officeDocument/2006/relationships/hyperlink" Target="https://m.edsoo.ru/f842f1f8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420" Type="http://schemas.openxmlformats.org/officeDocument/2006/relationships/hyperlink" Target="https://m.edsoo.ru/f84313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41" Type="http://schemas.openxmlformats.org/officeDocument/2006/relationships/hyperlink" Target="https://m.edsoo.ru/f8434f36" TargetMode="External"/><Relationship Id="rId462" Type="http://schemas.openxmlformats.org/officeDocument/2006/relationships/hyperlink" Target="https://m.edsoo.ru/f843ac10" TargetMode="External"/><Relationship Id="rId483" Type="http://schemas.openxmlformats.org/officeDocument/2006/relationships/hyperlink" Target="https://m.edsoo.ru/f843fcd8" TargetMode="External"/><Relationship Id="rId518" Type="http://schemas.openxmlformats.org/officeDocument/2006/relationships/hyperlink" Target="https://m.edsoo.ru/f8435c42" TargetMode="External"/><Relationship Id="rId539" Type="http://schemas.openxmlformats.org/officeDocument/2006/relationships/hyperlink" Target="https://m.edsoo.ru/fa251adc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322" Type="http://schemas.openxmlformats.org/officeDocument/2006/relationships/hyperlink" Target="https://m.edsoo.ru/f842009a" TargetMode="External"/><Relationship Id="rId343" Type="http://schemas.openxmlformats.org/officeDocument/2006/relationships/hyperlink" Target="https://m.edsoo.ru/f8423b6e" TargetMode="External"/><Relationship Id="rId364" Type="http://schemas.openxmlformats.org/officeDocument/2006/relationships/hyperlink" Target="https://m.edsoo.ru/f84276d8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Relationship Id="rId385" Type="http://schemas.openxmlformats.org/officeDocument/2006/relationships/hyperlink" Target="https://m.edsoo.ru/f842c11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843ad5a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410" Type="http://schemas.openxmlformats.org/officeDocument/2006/relationships/hyperlink" Target="https://m.edsoo.ru/f8430526" TargetMode="External"/><Relationship Id="rId431" Type="http://schemas.openxmlformats.org/officeDocument/2006/relationships/hyperlink" Target="https://m.edsoo.ru/f8433500" TargetMode="External"/><Relationship Id="rId452" Type="http://schemas.openxmlformats.org/officeDocument/2006/relationships/hyperlink" Target="https://m.edsoo.ru/f84378da" TargetMode="External"/><Relationship Id="rId473" Type="http://schemas.openxmlformats.org/officeDocument/2006/relationships/hyperlink" Target="https://m.edsoo.ru/fa250baa" TargetMode="External"/><Relationship Id="rId494" Type="http://schemas.openxmlformats.org/officeDocument/2006/relationships/hyperlink" Target="https://m.edsoo.ru/f84412f4" TargetMode="External"/><Relationship Id="rId508" Type="http://schemas.openxmlformats.org/officeDocument/2006/relationships/hyperlink" Target="https://m.edsoo.ru/f8441f4c" TargetMode="External"/><Relationship Id="rId529" Type="http://schemas.openxmlformats.org/officeDocument/2006/relationships/hyperlink" Target="https://m.edsoo.ru/f84445f8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8442a6e" TargetMode="External"/><Relationship Id="rId333" Type="http://schemas.openxmlformats.org/officeDocument/2006/relationships/hyperlink" Target="https://m.edsoo.ru/f84219d6" TargetMode="External"/><Relationship Id="rId354" Type="http://schemas.openxmlformats.org/officeDocument/2006/relationships/hyperlink" Target="https://m.edsoo.ru/f84252c0" TargetMode="External"/><Relationship Id="rId540" Type="http://schemas.openxmlformats.org/officeDocument/2006/relationships/hyperlink" Target="https://m.edsoo.ru/f8436818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75" Type="http://schemas.openxmlformats.org/officeDocument/2006/relationships/hyperlink" Target="https://m.edsoo.ru/f842a23e" TargetMode="External"/><Relationship Id="rId396" Type="http://schemas.openxmlformats.org/officeDocument/2006/relationships/hyperlink" Target="https://m.edsoo.ru/f842e97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74ee" TargetMode="External"/><Relationship Id="rId235" Type="http://schemas.openxmlformats.org/officeDocument/2006/relationships/hyperlink" Target="https://m.edsoo.ru/f843a2c4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400" Type="http://schemas.openxmlformats.org/officeDocument/2006/relationships/hyperlink" Target="https://m.edsoo.ru/f841f938" TargetMode="External"/><Relationship Id="rId421" Type="http://schemas.openxmlformats.org/officeDocument/2006/relationships/hyperlink" Target="https://m.edsoo.ru/f8431746" TargetMode="External"/><Relationship Id="rId442" Type="http://schemas.openxmlformats.org/officeDocument/2006/relationships/hyperlink" Target="https://m.edsoo.ru/f843639a" TargetMode="External"/><Relationship Id="rId463" Type="http://schemas.openxmlformats.org/officeDocument/2006/relationships/hyperlink" Target="https://m.edsoo.ru/fa250a60" TargetMode="External"/><Relationship Id="rId484" Type="http://schemas.openxmlformats.org/officeDocument/2006/relationships/hyperlink" Target="https://m.edsoo.ru/f84401e2" TargetMode="External"/><Relationship Id="rId519" Type="http://schemas.openxmlformats.org/officeDocument/2006/relationships/hyperlink" Target="https://m.edsoo.ru/f8438e60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302" Type="http://schemas.openxmlformats.org/officeDocument/2006/relationships/hyperlink" Target="https://m.edsoo.ru/f844219a" TargetMode="External"/><Relationship Id="rId323" Type="http://schemas.openxmlformats.org/officeDocument/2006/relationships/hyperlink" Target="https://m.edsoo.ru/f84228ae" TargetMode="External"/><Relationship Id="rId344" Type="http://schemas.openxmlformats.org/officeDocument/2006/relationships/hyperlink" Target="https://m.edsoo.ru/f8424190" TargetMode="External"/><Relationship Id="rId530" Type="http://schemas.openxmlformats.org/officeDocument/2006/relationships/hyperlink" Target="https://m.edsoo.ru/f84448dc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365" Type="http://schemas.openxmlformats.org/officeDocument/2006/relationships/hyperlink" Target="https://m.edsoo.ru/f8427d36" TargetMode="External"/><Relationship Id="rId386" Type="http://schemas.openxmlformats.org/officeDocument/2006/relationships/hyperlink" Target="https://m.edsoo.ru/f842c32c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5" Type="http://schemas.openxmlformats.org/officeDocument/2006/relationships/hyperlink" Target="https://m.edsoo.ru/f8439a86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411" Type="http://schemas.openxmlformats.org/officeDocument/2006/relationships/hyperlink" Target="https://m.edsoo.ru/f8430710" TargetMode="External"/><Relationship Id="rId432" Type="http://schemas.openxmlformats.org/officeDocument/2006/relationships/hyperlink" Target="https://m.edsoo.ru/f843337a" TargetMode="External"/><Relationship Id="rId453" Type="http://schemas.openxmlformats.org/officeDocument/2006/relationships/hyperlink" Target="https://m.edsoo.ru/f8436e12" TargetMode="External"/><Relationship Id="rId474" Type="http://schemas.openxmlformats.org/officeDocument/2006/relationships/hyperlink" Target="https://m.edsoo.ru/f843cc40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hyperlink" Target="https://m.edsoo.ru/f84423d4" TargetMode="External"/><Relationship Id="rId495" Type="http://schemas.openxmlformats.org/officeDocument/2006/relationships/hyperlink" Target="https://m.edsoo.ru/f844157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25ea0" TargetMode="External"/><Relationship Id="rId334" Type="http://schemas.openxmlformats.org/officeDocument/2006/relationships/hyperlink" Target="https://m.edsoo.ru/f842b42c" TargetMode="External"/><Relationship Id="rId355" Type="http://schemas.openxmlformats.org/officeDocument/2006/relationships/hyperlink" Target="https://m.edsoo.ru/f8426be8" TargetMode="External"/><Relationship Id="rId376" Type="http://schemas.openxmlformats.org/officeDocument/2006/relationships/hyperlink" Target="https://m.edsoo.ru/f842b152" TargetMode="External"/><Relationship Id="rId397" Type="http://schemas.openxmlformats.org/officeDocument/2006/relationships/hyperlink" Target="https://m.edsoo.ru/f842c750" TargetMode="External"/><Relationship Id="rId520" Type="http://schemas.openxmlformats.org/officeDocument/2006/relationships/hyperlink" Target="https://m.edsoo.ru/f8439018" TargetMode="External"/><Relationship Id="rId541" Type="http://schemas.openxmlformats.org/officeDocument/2006/relationships/hyperlink" Target="https://m.edsoo.ru/fa250646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401" Type="http://schemas.openxmlformats.org/officeDocument/2006/relationships/hyperlink" Target="https://m.edsoo.ru/f842e758" TargetMode="External"/><Relationship Id="rId422" Type="http://schemas.openxmlformats.org/officeDocument/2006/relationships/hyperlink" Target="https://m.edsoo.ru/f843191c" TargetMode="External"/><Relationship Id="rId443" Type="http://schemas.openxmlformats.org/officeDocument/2006/relationships/hyperlink" Target="https://m.edsoo.ru/f84364e4" TargetMode="External"/><Relationship Id="rId464" Type="http://schemas.openxmlformats.org/officeDocument/2006/relationships/hyperlink" Target="https://m.edsoo.ru/f8438276" TargetMode="External"/><Relationship Id="rId303" Type="http://schemas.openxmlformats.org/officeDocument/2006/relationships/hyperlink" Target="https://m.edsoo.ru/f8442b90" TargetMode="External"/><Relationship Id="rId485" Type="http://schemas.openxmlformats.org/officeDocument/2006/relationships/hyperlink" Target="https://m.edsoo.ru/f843f7c4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345" Type="http://schemas.openxmlformats.org/officeDocument/2006/relationships/hyperlink" Target="https://m.edsoo.ru/f8423826" TargetMode="External"/><Relationship Id="rId387" Type="http://schemas.openxmlformats.org/officeDocument/2006/relationships/hyperlink" Target="https://m.edsoo.ru/f842c53e" TargetMode="External"/><Relationship Id="rId510" Type="http://schemas.openxmlformats.org/officeDocument/2006/relationships/hyperlink" Target="https://m.edsoo.ru/f84437ca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412" Type="http://schemas.openxmlformats.org/officeDocument/2006/relationships/hyperlink" Target="https://m.edsoo.ru/f8430ff8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454" Type="http://schemas.openxmlformats.org/officeDocument/2006/relationships/hyperlink" Target="https://m.edsoo.ru/f84371d2" TargetMode="External"/><Relationship Id="rId496" Type="http://schemas.openxmlformats.org/officeDocument/2006/relationships/hyperlink" Target="https://m.edsoo.ru/f8441466" TargetMode="External"/><Relationship Id="rId11" Type="http://schemas.openxmlformats.org/officeDocument/2006/relationships/hyperlink" Target="https://workprogram.edsoo.ru/templates/2487137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356" Type="http://schemas.openxmlformats.org/officeDocument/2006/relationships/hyperlink" Target="https://m.edsoo.ru/f8427142" TargetMode="External"/><Relationship Id="rId398" Type="http://schemas.openxmlformats.org/officeDocument/2006/relationships/hyperlink" Target="https://m.edsoo.ru/f842e56e" TargetMode="External"/><Relationship Id="rId521" Type="http://schemas.openxmlformats.org/officeDocument/2006/relationships/hyperlink" Target="https://m.edsoo.ru/f8443b1c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423" Type="http://schemas.openxmlformats.org/officeDocument/2006/relationships/hyperlink" Target="https://m.edsoo.ru/f84321b4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7fb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325" Type="http://schemas.openxmlformats.org/officeDocument/2006/relationships/hyperlink" Target="https://m.edsoo.ru/f8421238" TargetMode="External"/><Relationship Id="rId367" Type="http://schemas.openxmlformats.org/officeDocument/2006/relationships/hyperlink" Target="https://m.edsoo.ru/f8428aec" TargetMode="External"/><Relationship Id="rId532" Type="http://schemas.openxmlformats.org/officeDocument/2006/relationships/hyperlink" Target="https://m.edsoo.ru/f84451ba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434" Type="http://schemas.openxmlformats.org/officeDocument/2006/relationships/hyperlink" Target="https://m.edsoo.ru/f84343e2" TargetMode="External"/><Relationship Id="rId476" Type="http://schemas.openxmlformats.org/officeDocument/2006/relationships/hyperlink" Target="https://m.edsoo.ru/f843cefc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36" Type="http://schemas.openxmlformats.org/officeDocument/2006/relationships/hyperlink" Target="https://m.edsoo.ru/f8421c24" TargetMode="External"/><Relationship Id="rId501" Type="http://schemas.openxmlformats.org/officeDocument/2006/relationships/hyperlink" Target="https://m.edsoo.ru/f8442b90" TargetMode="External"/><Relationship Id="rId543" Type="http://schemas.openxmlformats.org/officeDocument/2006/relationships/hyperlink" Target="https://m.edsoo.ru/f84354e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a23e" TargetMode="External"/><Relationship Id="rId403" Type="http://schemas.openxmlformats.org/officeDocument/2006/relationships/hyperlink" Target="https://m.edsoo.ru/f842eb5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445" Type="http://schemas.openxmlformats.org/officeDocument/2006/relationships/hyperlink" Target="https://m.edsoo.ru/f8436caa" TargetMode="External"/><Relationship Id="rId487" Type="http://schemas.openxmlformats.org/officeDocument/2006/relationships/hyperlink" Target="https://m.edsoo.ru/f844052a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347" Type="http://schemas.openxmlformats.org/officeDocument/2006/relationships/hyperlink" Target="https://m.edsoo.ru/f8422ac0" TargetMode="External"/><Relationship Id="rId512" Type="http://schemas.openxmlformats.org/officeDocument/2006/relationships/hyperlink" Target="https://m.edsoo.ru/f8443298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389" Type="http://schemas.openxmlformats.org/officeDocument/2006/relationships/hyperlink" Target="https://m.edsoo.ru/f842cb2e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Relationship Id="rId414" Type="http://schemas.openxmlformats.org/officeDocument/2006/relationships/hyperlink" Target="https://m.edsoo.ru/f842fea0" TargetMode="External"/><Relationship Id="rId456" Type="http://schemas.openxmlformats.org/officeDocument/2006/relationships/hyperlink" Target="https://m.edsoo.ru/f84374ac" TargetMode="External"/><Relationship Id="rId498" Type="http://schemas.openxmlformats.org/officeDocument/2006/relationships/hyperlink" Target="https://m.edsoo.ru/f84417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316" Type="http://schemas.openxmlformats.org/officeDocument/2006/relationships/hyperlink" Target="https://m.edsoo.ru/fa251adc" TargetMode="External"/><Relationship Id="rId523" Type="http://schemas.openxmlformats.org/officeDocument/2006/relationships/hyperlink" Target="https://m.edsoo.ru/f8443ee6" TargetMode="External"/><Relationship Id="rId55" Type="http://schemas.openxmlformats.org/officeDocument/2006/relationships/hyperlink" Target="https://m.edsoo.ru/f841f35c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358" Type="http://schemas.openxmlformats.org/officeDocument/2006/relationships/hyperlink" Target="https://m.edsoo.ru/f8426080" TargetMode="External"/><Relationship Id="rId162" Type="http://schemas.openxmlformats.org/officeDocument/2006/relationships/hyperlink" Target="https://m.edsoo.ru/f8434784" TargetMode="External"/><Relationship Id="rId218" Type="http://schemas.openxmlformats.org/officeDocument/2006/relationships/hyperlink" Target="https://m.edsoo.ru/f8436ffc" TargetMode="External"/><Relationship Id="rId425" Type="http://schemas.openxmlformats.org/officeDocument/2006/relationships/hyperlink" Target="https://m.edsoo.ru/f8431fd4" TargetMode="External"/><Relationship Id="rId467" Type="http://schemas.openxmlformats.org/officeDocument/2006/relationships/hyperlink" Target="https://m.edsoo.ru/f843c42a" TargetMode="External"/><Relationship Id="rId271" Type="http://schemas.openxmlformats.org/officeDocument/2006/relationships/hyperlink" Target="https://m.edsoo.ru/f843d866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644" TargetMode="External"/><Relationship Id="rId131" Type="http://schemas.openxmlformats.org/officeDocument/2006/relationships/hyperlink" Target="https://m.edsoo.ru/f842eb5e" TargetMode="External"/><Relationship Id="rId327" Type="http://schemas.openxmlformats.org/officeDocument/2006/relationships/hyperlink" Target="https://m.edsoo.ru/f8423038" TargetMode="External"/><Relationship Id="rId369" Type="http://schemas.openxmlformats.org/officeDocument/2006/relationships/hyperlink" Target="https://m.edsoo.ru/f84293c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2bd28" TargetMode="External"/><Relationship Id="rId436" Type="http://schemas.openxmlformats.org/officeDocument/2006/relationships/hyperlink" Target="https://m.edsoo.ru/f8433af0" TargetMode="External"/><Relationship Id="rId240" Type="http://schemas.openxmlformats.org/officeDocument/2006/relationships/hyperlink" Target="https://m.edsoo.ru/f843ac10" TargetMode="External"/><Relationship Id="rId478" Type="http://schemas.openxmlformats.org/officeDocument/2006/relationships/hyperlink" Target="https://m.edsoo.ru/f843966c" TargetMode="External"/><Relationship Id="rId35" Type="http://schemas.openxmlformats.org/officeDocument/2006/relationships/hyperlink" Target="https://m.edsoo.ru/f84239ca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38" Type="http://schemas.openxmlformats.org/officeDocument/2006/relationships/hyperlink" Target="https://m.edsoo.ru/f84220ca" TargetMode="External"/><Relationship Id="rId503" Type="http://schemas.openxmlformats.org/officeDocument/2006/relationships/hyperlink" Target="https://m.edsoo.ru/f8441e2a" TargetMode="External"/><Relationship Id="rId545" Type="http://schemas.openxmlformats.org/officeDocument/2006/relationships/hyperlink" Target="https://m.edsoo.ru/f843bd7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3a4" TargetMode="External"/><Relationship Id="rId184" Type="http://schemas.openxmlformats.org/officeDocument/2006/relationships/hyperlink" Target="https://m.edsoo.ru/f8435c42" TargetMode="External"/><Relationship Id="rId391" Type="http://schemas.openxmlformats.org/officeDocument/2006/relationships/hyperlink" Target="https://m.edsoo.ru/f842d47a" TargetMode="External"/><Relationship Id="rId405" Type="http://schemas.openxmlformats.org/officeDocument/2006/relationships/hyperlink" Target="https://m.edsoo.ru/f842f3a6" TargetMode="External"/><Relationship Id="rId447" Type="http://schemas.openxmlformats.org/officeDocument/2006/relationships/hyperlink" Target="https://m.edsoo.ru/f843508a" TargetMode="External"/><Relationship Id="rId251" Type="http://schemas.openxmlformats.org/officeDocument/2006/relationships/hyperlink" Target="https://m.edsoo.ru/f843bc28" TargetMode="External"/><Relationship Id="rId489" Type="http://schemas.openxmlformats.org/officeDocument/2006/relationships/hyperlink" Target="https://m.edsoo.ru/f843f90e" TargetMode="External"/><Relationship Id="rId46" Type="http://schemas.openxmlformats.org/officeDocument/2006/relationships/hyperlink" Target="https://m.edsoo.ru/f8426dd2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349" Type="http://schemas.openxmlformats.org/officeDocument/2006/relationships/hyperlink" Target="https://m.edsoo.ru/f8423d3a" TargetMode="External"/><Relationship Id="rId514" Type="http://schemas.openxmlformats.org/officeDocument/2006/relationships/hyperlink" Target="https://m.edsoo.ru/fa2512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53" Type="http://schemas.openxmlformats.org/officeDocument/2006/relationships/hyperlink" Target="https://m.edsoo.ru/f8432a1a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360" Type="http://schemas.openxmlformats.org/officeDocument/2006/relationships/hyperlink" Target="https://m.edsoo.ru/f8430904" TargetMode="External"/><Relationship Id="rId416" Type="http://schemas.openxmlformats.org/officeDocument/2006/relationships/hyperlink" Target="https://m.edsoo.ru/f84303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93</Pages>
  <Words>37749</Words>
  <Characters>215173</Characters>
  <Application>Microsoft Office Word</Application>
  <DocSecurity>0</DocSecurity>
  <Lines>1793</Lines>
  <Paragraphs>504</Paragraphs>
  <ScaleCrop>false</ScaleCrop>
  <Company/>
  <LinksUpToDate>false</LinksUpToDate>
  <CharactersWithSpaces>252418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2</cp:revision>
  <dcterms:created xsi:type="dcterms:W3CDTF">2025-09-16T13:47:00Z</dcterms:created>
  <dcterms:modified xsi:type="dcterms:W3CDTF">2025-09-16T13:48:00Z</dcterms:modified>
</cp:coreProperties>
</file>